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David Villarreal</w:t>
        <w:tab/>
        <w:tab/>
        <w:tab/>
        <w:tab/>
        <w:tab/>
        <w:tab/>
        <w:tab/>
        <w:tab/>
        <w:tab/>
        <w:tab/>
        <w:t xml:space="preserve">    </w:t>
        <w:tab/>
        <w:t xml:space="preserve">  </w:t>
      </w:r>
      <w:r w:rsidDel="00000000" w:rsidR="00000000" w:rsidRPr="00000000">
        <w:rPr>
          <w:rtl w:val="0"/>
        </w:rPr>
      </w:r>
    </w:p>
    <w:tbl>
      <w:tblPr>
        <w:tblStyle w:val="Table1"/>
        <w:tblW w:w="110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88"/>
        <w:tblGridChange w:id="0">
          <w:tblGrid>
            <w:gridCol w:w="11088"/>
          </w:tblGrid>
        </w:tblGridChange>
      </w:tblGrid>
      <w:tr>
        <w:tc>
          <w:tcPr>
            <w:vAlign w:val="top"/>
          </w:tcPr>
          <w:p w:rsidR="00000000" w:rsidDel="00000000" w:rsidP="00000000" w:rsidRDefault="00000000" w:rsidRPr="00000000" w14:paraId="00000001">
            <w:pPr>
              <w:contextualSpacing w:val="0"/>
              <w:jc w:val="center"/>
              <w:rPr>
                <w:b w:val="0"/>
                <w:vertAlign w:val="baseline"/>
              </w:rPr>
            </w:pPr>
            <w:r w:rsidDel="00000000" w:rsidR="00000000" w:rsidRPr="00000000">
              <w:rPr>
                <w:b w:val="1"/>
                <w:vertAlign w:val="baseline"/>
                <w:rtl w:val="0"/>
              </w:rPr>
              <w:t xml:space="preserve">UCLA TEP ELEMENTARY LESSON PLANNING TEMPLATE-Short Form</w:t>
            </w:r>
            <w:r w:rsidDel="00000000" w:rsidR="00000000" w:rsidRPr="00000000">
              <w:rPr>
                <w:rtl w:val="0"/>
              </w:rPr>
            </w:r>
          </w:p>
        </w:tc>
      </w:tr>
      <w:tr>
        <w:tc>
          <w:tcPr>
            <w:vAlign w:val="top"/>
          </w:tcPr>
          <w:p w:rsidR="00000000" w:rsidDel="00000000" w:rsidP="00000000" w:rsidRDefault="00000000" w:rsidRPr="00000000" w14:paraId="00000002">
            <w:pPr>
              <w:contextualSpacing w:val="0"/>
              <w:rPr/>
            </w:pPr>
            <w:r w:rsidDel="00000000" w:rsidR="00000000" w:rsidRPr="00000000">
              <w:rPr>
                <w:b w:val="1"/>
                <w:vertAlign w:val="baseline"/>
                <w:rtl w:val="0"/>
              </w:rPr>
              <w:t xml:space="preserve">Key Content Standard(s) and CA ELD Standards: List the complete text of only the relevant parts of each standard.  (TPE 3)</w:t>
            </w:r>
            <w:r w:rsidDel="00000000" w:rsidR="00000000" w:rsidRPr="00000000">
              <w:rPr>
                <w:rtl w:val="0"/>
              </w:rPr>
            </w:r>
          </w:p>
          <w:p w:rsidR="00000000" w:rsidDel="00000000" w:rsidP="00000000" w:rsidRDefault="00000000" w:rsidRPr="00000000" w14:paraId="00000003">
            <w:pPr>
              <w:contextualSpacing w:val="0"/>
              <w:rPr>
                <w:color w:val="373737"/>
                <w:sz w:val="22"/>
                <w:szCs w:val="22"/>
              </w:rPr>
            </w:pPr>
            <w:r w:rsidDel="00000000" w:rsidR="00000000" w:rsidRPr="00000000">
              <w:fldChar w:fldCharType="begin"/>
              <w:instrText xml:space="preserve"> HYPERLINK "http://www.corestandards.org/Math/Content/4/NBT/B/6/" </w:instrText>
              <w:fldChar w:fldCharType="separate"/>
            </w:r>
            <w:r w:rsidDel="00000000" w:rsidR="00000000" w:rsidRPr="00000000">
              <w:rPr>
                <w:color w:val="373737"/>
                <w:sz w:val="22"/>
                <w:szCs w:val="22"/>
                <w:rtl w:val="0"/>
              </w:rPr>
              <w:t xml:space="preserve">CCSS.MATH.CONTENT.4.NBT.B.6</w:t>
            </w:r>
          </w:p>
          <w:p w:rsidR="00000000" w:rsidDel="00000000" w:rsidP="00000000" w:rsidRDefault="00000000" w:rsidRPr="00000000" w14:paraId="00000004">
            <w:pPr>
              <w:contextualSpacing w:val="0"/>
              <w:rPr>
                <w:color w:val="202020"/>
                <w:sz w:val="22"/>
                <w:szCs w:val="22"/>
              </w:rPr>
            </w:pPr>
            <w:r w:rsidDel="00000000" w:rsidR="00000000" w:rsidRPr="00000000">
              <w:fldChar w:fldCharType="end"/>
            </w:r>
            <w:r w:rsidDel="00000000" w:rsidR="00000000" w:rsidRPr="00000000">
              <w:rPr>
                <w:color w:val="202020"/>
                <w:sz w:val="22"/>
                <w:szCs w:val="22"/>
                <w:rtl w:val="0"/>
              </w:rPr>
              <w:t xml:space="preserve">Find whole-number quotients and remainders with up to four-digit dividends and one-digit divisors, using strategies based on place value, the properties of operations, and/or the relationship between multiplication and division. </w:t>
            </w:r>
          </w:p>
          <w:p w:rsidR="00000000" w:rsidDel="00000000" w:rsidP="00000000" w:rsidRDefault="00000000" w:rsidRPr="00000000" w14:paraId="00000005">
            <w:pPr>
              <w:contextualSpacing w:val="0"/>
              <w:rPr>
                <w:color w:val="202020"/>
                <w:sz w:val="22"/>
                <w:szCs w:val="22"/>
              </w:rPr>
            </w:pPr>
            <w:hyperlink r:id="rId7">
              <w:r w:rsidDel="00000000" w:rsidR="00000000" w:rsidRPr="00000000">
                <w:rPr>
                  <w:b w:val="0"/>
                  <w:color w:val="373737"/>
                  <w:sz w:val="22"/>
                  <w:szCs w:val="22"/>
                  <w:rtl w:val="0"/>
                </w:rPr>
                <w:t xml:space="preserve">CCSS.MATH.PRACTICE.MP3</w:t>
              </w:r>
            </w:hyperlink>
            <w:r w:rsidDel="00000000" w:rsidR="00000000" w:rsidRPr="00000000">
              <w:rPr>
                <w:b w:val="0"/>
                <w:color w:val="202020"/>
                <w:sz w:val="22"/>
                <w:szCs w:val="22"/>
                <w:rtl w:val="0"/>
              </w:rPr>
              <w:t xml:space="preserve"> Construct viable arguments and critique the reasoning of others.</w:t>
            </w:r>
            <w:r w:rsidDel="00000000" w:rsidR="00000000" w:rsidRPr="00000000">
              <w:rPr>
                <w:color w:val="202020"/>
                <w:sz w:val="22"/>
                <w:szCs w:val="22"/>
                <w:rtl w:val="0"/>
              </w:rPr>
              <w:t xml:space="preserve"> </w:t>
            </w:r>
          </w:p>
          <w:p w:rsidR="00000000" w:rsidDel="00000000" w:rsidP="00000000" w:rsidRDefault="00000000" w:rsidRPr="00000000" w14:paraId="00000006">
            <w:pPr>
              <w:contextualSpacing w:val="0"/>
              <w:rPr>
                <w:color w:val="202020"/>
                <w:sz w:val="22"/>
                <w:szCs w:val="22"/>
              </w:rPr>
            </w:pPr>
            <w:r w:rsidDel="00000000" w:rsidR="00000000" w:rsidRPr="00000000">
              <w:rPr>
                <w:color w:val="202020"/>
                <w:sz w:val="22"/>
                <w:szCs w:val="22"/>
                <w:rtl w:val="0"/>
              </w:rPr>
              <w:t xml:space="preserve">Elementary students can construct arguments using concrete referents such as objects, drawings, diagrams, and actions. Students at all grades can listen or read the arguments of others, decide whether they make sense, and ask useful questions to clarify or improve the arguments.</w:t>
            </w:r>
          </w:p>
          <w:p w:rsidR="00000000" w:rsidDel="00000000" w:rsidP="00000000" w:rsidRDefault="00000000" w:rsidRPr="00000000" w14:paraId="00000007">
            <w:pPr>
              <w:contextualSpacing w:val="0"/>
              <w:rPr>
                <w:color w:val="202020"/>
                <w:sz w:val="22"/>
                <w:szCs w:val="22"/>
              </w:rPr>
            </w:pPr>
            <w:hyperlink r:id="rId8">
              <w:r w:rsidDel="00000000" w:rsidR="00000000" w:rsidRPr="00000000">
                <w:rPr>
                  <w:color w:val="373737"/>
                  <w:sz w:val="22"/>
                  <w:szCs w:val="22"/>
                  <w:rtl w:val="0"/>
                </w:rPr>
                <w:t xml:space="preserve">CCSS.MATH.PRACTICE.MP5</w:t>
              </w:r>
            </w:hyperlink>
            <w:r w:rsidDel="00000000" w:rsidR="00000000" w:rsidRPr="00000000">
              <w:rPr>
                <w:color w:val="202020"/>
                <w:sz w:val="22"/>
                <w:szCs w:val="22"/>
                <w:rtl w:val="0"/>
              </w:rPr>
              <w:t xml:space="preserve"> Use appropriate tools strategically.</w:t>
            </w:r>
          </w:p>
          <w:p w:rsidR="00000000" w:rsidDel="00000000" w:rsidP="00000000" w:rsidRDefault="00000000" w:rsidRPr="00000000" w14:paraId="00000008">
            <w:pPr>
              <w:contextualSpacing w:val="0"/>
              <w:rPr>
                <w:color w:val="202020"/>
                <w:sz w:val="22"/>
                <w:szCs w:val="22"/>
              </w:rPr>
            </w:pPr>
            <w:r w:rsidDel="00000000" w:rsidR="00000000" w:rsidRPr="00000000">
              <w:rPr>
                <w:color w:val="202020"/>
                <w:sz w:val="22"/>
                <w:szCs w:val="22"/>
                <w:rtl w:val="0"/>
              </w:rPr>
              <w:t xml:space="preserve">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w:t>
            </w:r>
          </w:p>
          <w:p w:rsidR="00000000" w:rsidDel="00000000" w:rsidP="00000000" w:rsidRDefault="00000000" w:rsidRPr="00000000" w14:paraId="00000009">
            <w:pPr>
              <w:contextualSpacing w:val="0"/>
              <w:rPr>
                <w:color w:val="202020"/>
              </w:rPr>
            </w:pPr>
            <w:r w:rsidDel="00000000" w:rsidR="00000000" w:rsidRPr="00000000">
              <w:rPr>
                <w:rtl w:val="0"/>
              </w:rPr>
            </w:r>
          </w:p>
        </w:tc>
      </w:tr>
      <w:tr>
        <w:tc>
          <w:tcPr>
            <w:vAlign w:val="top"/>
          </w:tcPr>
          <w:p w:rsidR="00000000" w:rsidDel="00000000" w:rsidP="00000000" w:rsidRDefault="00000000" w:rsidRPr="00000000" w14:paraId="0000000A">
            <w:pPr>
              <w:contextualSpacing w:val="0"/>
              <w:rPr/>
            </w:pPr>
            <w:r w:rsidDel="00000000" w:rsidR="00000000" w:rsidRPr="00000000">
              <w:rPr>
                <w:b w:val="1"/>
                <w:vertAlign w:val="baseline"/>
                <w:rtl w:val="0"/>
              </w:rPr>
              <w:t xml:space="preserve">Lesson Objective:  What do you want students to know and be able to do?  (TPE 3)</w:t>
            </w:r>
            <w:r w:rsidDel="00000000" w:rsidR="00000000" w:rsidRPr="00000000">
              <w:rPr>
                <w:rtl w:val="0"/>
              </w:rPr>
            </w:r>
          </w:p>
          <w:p w:rsidR="00000000" w:rsidDel="00000000" w:rsidP="00000000" w:rsidRDefault="00000000" w:rsidRPr="00000000" w14:paraId="0000000B">
            <w:pPr>
              <w:contextualSpacing w:val="0"/>
              <w:rPr>
                <w:sz w:val="22"/>
                <w:szCs w:val="22"/>
              </w:rPr>
            </w:pPr>
            <w:r w:rsidDel="00000000" w:rsidR="00000000" w:rsidRPr="00000000">
              <w:rPr>
                <w:sz w:val="22"/>
                <w:szCs w:val="22"/>
                <w:rtl w:val="0"/>
              </w:rPr>
              <w:t xml:space="preserve">The lesson objective is to provide s</w:t>
            </w:r>
            <w:r w:rsidDel="00000000" w:rsidR="00000000" w:rsidRPr="00000000">
              <w:rPr>
                <w:sz w:val="22"/>
                <w:szCs w:val="22"/>
                <w:rtl w:val="0"/>
              </w:rPr>
              <w:t xml:space="preserve">tudents with an introduction to strategy sharing particularly with partners. By modeling</w:t>
            </w:r>
            <w:r w:rsidDel="00000000" w:rsidR="00000000" w:rsidRPr="00000000">
              <w:rPr>
                <w:rtl w:val="0"/>
              </w:rPr>
            </w:r>
          </w:p>
          <w:p w:rsidR="00000000" w:rsidDel="00000000" w:rsidP="00000000" w:rsidRDefault="00000000" w:rsidRPr="00000000" w14:paraId="0000000C">
            <w:pPr>
              <w:numPr>
                <w:ilvl w:val="0"/>
                <w:numId w:val="3"/>
              </w:numPr>
              <w:ind w:left="720" w:hanging="360"/>
              <w:contextualSpacing w:val="1"/>
              <w:rPr>
                <w:sz w:val="22"/>
                <w:szCs w:val="22"/>
                <w:u w:val="none"/>
              </w:rPr>
            </w:pPr>
            <w:r w:rsidDel="00000000" w:rsidR="00000000" w:rsidRPr="00000000">
              <w:rPr>
                <w:sz w:val="22"/>
                <w:szCs w:val="22"/>
                <w:rtl w:val="0"/>
              </w:rPr>
              <w:t xml:space="preserve">Students</w:t>
            </w:r>
            <w:r w:rsidDel="00000000" w:rsidR="00000000" w:rsidRPr="00000000">
              <w:rPr>
                <w:sz w:val="22"/>
                <w:szCs w:val="22"/>
                <w:rtl w:val="0"/>
              </w:rPr>
              <w:t xml:space="preserve"> will be able to share and explain their work with a partner and/or during whole-group instruction.</w:t>
            </w:r>
            <w:r w:rsidDel="00000000" w:rsidR="00000000" w:rsidRPr="00000000">
              <w:rPr>
                <w:rtl w:val="0"/>
              </w:rPr>
            </w:r>
          </w:p>
          <w:p w:rsidR="00000000" w:rsidDel="00000000" w:rsidP="00000000" w:rsidRDefault="00000000" w:rsidRPr="00000000" w14:paraId="0000000D">
            <w:pPr>
              <w:numPr>
                <w:ilvl w:val="0"/>
                <w:numId w:val="12"/>
              </w:numPr>
              <w:ind w:left="720" w:hanging="360"/>
              <w:contextualSpacing w:val="1"/>
              <w:rPr>
                <w:sz w:val="22"/>
                <w:szCs w:val="22"/>
                <w:u w:val="none"/>
              </w:rPr>
            </w:pPr>
            <w:r w:rsidDel="00000000" w:rsidR="00000000" w:rsidRPr="00000000">
              <w:rPr>
                <w:sz w:val="22"/>
                <w:szCs w:val="22"/>
                <w:rtl w:val="0"/>
              </w:rPr>
              <w:t xml:space="preserve">Students will be able to c</w:t>
            </w:r>
            <w:r w:rsidDel="00000000" w:rsidR="00000000" w:rsidRPr="00000000">
              <w:rPr>
                <w:sz w:val="22"/>
                <w:szCs w:val="22"/>
                <w:rtl w:val="0"/>
              </w:rPr>
              <w:t xml:space="preserve">onstruct viable arguments and critique the reasoning of others.</w:t>
            </w:r>
          </w:p>
          <w:p w:rsidR="00000000" w:rsidDel="00000000" w:rsidP="00000000" w:rsidRDefault="00000000" w:rsidRPr="00000000" w14:paraId="0000000E">
            <w:pPr>
              <w:numPr>
                <w:ilvl w:val="0"/>
                <w:numId w:val="12"/>
              </w:numPr>
              <w:ind w:left="720" w:hanging="360"/>
              <w:contextualSpacing w:val="1"/>
              <w:rPr>
                <w:sz w:val="22"/>
                <w:szCs w:val="22"/>
                <w:u w:val="none"/>
              </w:rPr>
            </w:pPr>
            <w:r w:rsidDel="00000000" w:rsidR="00000000" w:rsidRPr="00000000">
              <w:rPr>
                <w:sz w:val="22"/>
                <w:szCs w:val="22"/>
                <w:rtl w:val="0"/>
              </w:rPr>
              <w:t xml:space="preserve">Students will </w:t>
            </w:r>
            <w:r w:rsidDel="00000000" w:rsidR="00000000" w:rsidRPr="00000000">
              <w:rPr>
                <w:sz w:val="22"/>
                <w:szCs w:val="22"/>
                <w:rtl w:val="0"/>
              </w:rPr>
              <w:t xml:space="preserve">be able to</w:t>
            </w:r>
            <w:r w:rsidDel="00000000" w:rsidR="00000000" w:rsidRPr="00000000">
              <w:rPr>
                <w:sz w:val="22"/>
                <w:szCs w:val="22"/>
                <w:rtl w:val="0"/>
              </w:rPr>
              <w:t xml:space="preserve"> review division of whole numbers with a whole digit quotient.   </w:t>
            </w:r>
          </w:p>
          <w:p w:rsidR="00000000" w:rsidDel="00000000" w:rsidP="00000000" w:rsidRDefault="00000000" w:rsidRPr="00000000" w14:paraId="0000000F">
            <w:pPr>
              <w:contextualSpacing w:val="0"/>
              <w:rPr>
                <w:sz w:val="20"/>
                <w:szCs w:val="20"/>
              </w:rPr>
            </w:pPr>
            <w:r w:rsidDel="00000000" w:rsidR="00000000" w:rsidRPr="00000000">
              <w:rPr>
                <w:rtl w:val="0"/>
              </w:rPr>
            </w:r>
          </w:p>
        </w:tc>
      </w:tr>
      <w:tr>
        <w:tc>
          <w:tcPr>
            <w:vAlign w:val="top"/>
          </w:tcPr>
          <w:p w:rsidR="00000000" w:rsidDel="00000000" w:rsidP="00000000" w:rsidRDefault="00000000" w:rsidRPr="00000000" w14:paraId="00000010">
            <w:pPr>
              <w:contextualSpacing w:val="0"/>
              <w:rPr>
                <w:b w:val="0"/>
                <w:vertAlign w:val="baseline"/>
              </w:rPr>
            </w:pPr>
            <w:r w:rsidDel="00000000" w:rsidR="00000000" w:rsidRPr="00000000">
              <w:rPr>
                <w:b w:val="1"/>
                <w:vertAlign w:val="baseline"/>
                <w:rtl w:val="0"/>
              </w:rPr>
              <w:t xml:space="preserve">Assessment: Formal and Informal Assessment.  (TPE 5)</w:t>
            </w:r>
            <w:r w:rsidDel="00000000" w:rsidR="00000000" w:rsidRPr="00000000">
              <w:rPr>
                <w:rtl w:val="0"/>
              </w:rPr>
            </w:r>
          </w:p>
          <w:p w:rsidR="00000000" w:rsidDel="00000000" w:rsidP="00000000" w:rsidRDefault="00000000" w:rsidRPr="00000000" w14:paraId="00000011">
            <w:pPr>
              <w:numPr>
                <w:ilvl w:val="0"/>
                <w:numId w:val="5"/>
              </w:numPr>
              <w:ind w:left="720" w:hanging="360"/>
              <w:contextualSpacing w:val="0"/>
              <w:rPr>
                <w:b w:val="0"/>
              </w:rPr>
            </w:pPr>
            <w:r w:rsidDel="00000000" w:rsidR="00000000" w:rsidRPr="00000000">
              <w:rPr>
                <w:b w:val="1"/>
                <w:vertAlign w:val="baseline"/>
                <w:rtl w:val="0"/>
              </w:rPr>
              <w:t xml:space="preserve">What evidence will the students produce to show they have met the learning objective?</w:t>
            </w:r>
            <w:r w:rsidDel="00000000" w:rsidR="00000000" w:rsidRPr="00000000">
              <w:rPr>
                <w:rtl w:val="0"/>
              </w:rPr>
            </w:r>
          </w:p>
          <w:p w:rsidR="00000000" w:rsidDel="00000000" w:rsidP="00000000" w:rsidRDefault="00000000" w:rsidRPr="00000000" w14:paraId="00000012">
            <w:pPr>
              <w:numPr>
                <w:ilvl w:val="1"/>
                <w:numId w:val="5"/>
              </w:numPr>
              <w:ind w:left="1440" w:hanging="360"/>
              <w:contextualSpacing w:val="0"/>
              <w:rPr>
                <w:b w:val="1"/>
                <w:sz w:val="22"/>
                <w:szCs w:val="22"/>
              </w:rPr>
            </w:pPr>
            <w:r w:rsidDel="00000000" w:rsidR="00000000" w:rsidRPr="00000000">
              <w:rPr>
                <w:b w:val="1"/>
                <w:sz w:val="22"/>
                <w:szCs w:val="22"/>
                <w:rtl w:val="0"/>
              </w:rPr>
              <w:t xml:space="preserve">As I am walking around during the third phase of the lesson I will monitor: </w:t>
            </w:r>
          </w:p>
          <w:p w:rsidR="00000000" w:rsidDel="00000000" w:rsidP="00000000" w:rsidRDefault="00000000" w:rsidRPr="00000000" w14:paraId="00000013">
            <w:pPr>
              <w:numPr>
                <w:ilvl w:val="0"/>
                <w:numId w:val="2"/>
              </w:numPr>
              <w:ind w:left="1440" w:hanging="360"/>
              <w:contextualSpacing w:val="1"/>
              <w:rPr>
                <w:b w:val="0"/>
                <w:sz w:val="22"/>
                <w:szCs w:val="22"/>
                <w:vertAlign w:val="baseline"/>
              </w:rPr>
            </w:pPr>
            <w:r w:rsidDel="00000000" w:rsidR="00000000" w:rsidRPr="00000000">
              <w:rPr>
                <w:sz w:val="22"/>
                <w:szCs w:val="22"/>
                <w:rtl w:val="0"/>
              </w:rPr>
              <w:t xml:space="preserve">Student</w:t>
            </w:r>
            <w:r w:rsidDel="00000000" w:rsidR="00000000" w:rsidRPr="00000000">
              <w:rPr>
                <w:sz w:val="22"/>
                <w:szCs w:val="22"/>
                <w:rtl w:val="0"/>
              </w:rPr>
              <w:t xml:space="preserve">s</w:t>
            </w:r>
            <w:r w:rsidDel="00000000" w:rsidR="00000000" w:rsidRPr="00000000">
              <w:rPr>
                <w:sz w:val="22"/>
                <w:szCs w:val="22"/>
                <w:rtl w:val="0"/>
              </w:rPr>
              <w:t xml:space="preserve"> </w:t>
            </w:r>
            <w:r w:rsidDel="00000000" w:rsidR="00000000" w:rsidRPr="00000000">
              <w:rPr>
                <w:sz w:val="22"/>
                <w:szCs w:val="22"/>
                <w:rtl w:val="0"/>
              </w:rPr>
              <w:t xml:space="preserve">will</w:t>
            </w:r>
            <w:r w:rsidDel="00000000" w:rsidR="00000000" w:rsidRPr="00000000">
              <w:rPr>
                <w:sz w:val="22"/>
                <w:szCs w:val="22"/>
                <w:rtl w:val="0"/>
              </w:rPr>
              <w:t xml:space="preserve"> explain at least 1-2 steps they did to solve the math problem. </w:t>
            </w:r>
          </w:p>
          <w:p w:rsidR="00000000" w:rsidDel="00000000" w:rsidP="00000000" w:rsidRDefault="00000000" w:rsidRPr="00000000" w14:paraId="00000014">
            <w:pPr>
              <w:numPr>
                <w:ilvl w:val="0"/>
                <w:numId w:val="2"/>
              </w:numPr>
              <w:ind w:left="1440" w:hanging="360"/>
              <w:contextualSpacing w:val="1"/>
              <w:rPr>
                <w:sz w:val="22"/>
                <w:szCs w:val="22"/>
              </w:rPr>
            </w:pPr>
            <w:r w:rsidDel="00000000" w:rsidR="00000000" w:rsidRPr="00000000">
              <w:rPr>
                <w:sz w:val="22"/>
                <w:szCs w:val="22"/>
                <w:rtl w:val="0"/>
              </w:rPr>
              <w:t xml:space="preserve">Student</w:t>
            </w:r>
            <w:r w:rsidDel="00000000" w:rsidR="00000000" w:rsidRPr="00000000">
              <w:rPr>
                <w:sz w:val="22"/>
                <w:szCs w:val="22"/>
                <w:rtl w:val="0"/>
              </w:rPr>
              <w:t xml:space="preserve">s</w:t>
            </w:r>
            <w:r w:rsidDel="00000000" w:rsidR="00000000" w:rsidRPr="00000000">
              <w:rPr>
                <w:sz w:val="22"/>
                <w:szCs w:val="22"/>
                <w:rtl w:val="0"/>
              </w:rPr>
              <w:t xml:space="preserve"> </w:t>
            </w:r>
            <w:r w:rsidDel="00000000" w:rsidR="00000000" w:rsidRPr="00000000">
              <w:rPr>
                <w:sz w:val="22"/>
                <w:szCs w:val="22"/>
                <w:rtl w:val="0"/>
              </w:rPr>
              <w:t xml:space="preserve">will </w:t>
            </w:r>
            <w:r w:rsidDel="00000000" w:rsidR="00000000" w:rsidRPr="00000000">
              <w:rPr>
                <w:sz w:val="22"/>
                <w:szCs w:val="22"/>
                <w:rtl w:val="0"/>
              </w:rPr>
              <w:t xml:space="preserve">express how they started if unable to go beyond. I can help prompt in this case.</w:t>
            </w:r>
          </w:p>
          <w:p w:rsidR="00000000" w:rsidDel="00000000" w:rsidP="00000000" w:rsidRDefault="00000000" w:rsidRPr="00000000" w14:paraId="00000015">
            <w:pPr>
              <w:numPr>
                <w:ilvl w:val="0"/>
                <w:numId w:val="2"/>
              </w:numPr>
              <w:ind w:left="1440" w:hanging="360"/>
              <w:contextualSpacing w:val="1"/>
              <w:rPr>
                <w:sz w:val="22"/>
                <w:szCs w:val="22"/>
                <w:u w:val="none"/>
              </w:rPr>
            </w:pPr>
            <w:r w:rsidDel="00000000" w:rsidR="00000000" w:rsidRPr="00000000">
              <w:rPr>
                <w:sz w:val="22"/>
                <w:szCs w:val="22"/>
                <w:rtl w:val="0"/>
              </w:rPr>
              <w:t xml:space="preserve">Students will be solving this problem in their math notebooks as a piece of tangible evidence.</w:t>
            </w:r>
          </w:p>
          <w:p w:rsidR="00000000" w:rsidDel="00000000" w:rsidP="00000000" w:rsidRDefault="00000000" w:rsidRPr="00000000" w14:paraId="00000016">
            <w:pPr>
              <w:ind w:left="0" w:firstLine="0"/>
              <w:contextualSpacing w:val="0"/>
              <w:rPr>
                <w:b w:val="0"/>
                <w:sz w:val="22"/>
                <w:szCs w:val="22"/>
                <w:vertAlign w:val="baseline"/>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7">
            <w:pPr>
              <w:numPr>
                <w:ilvl w:val="0"/>
                <w:numId w:val="5"/>
              </w:numPr>
              <w:ind w:left="720" w:hanging="360"/>
              <w:contextualSpacing w:val="0"/>
              <w:rPr>
                <w:b w:val="0"/>
              </w:rPr>
            </w:pPr>
            <w:r w:rsidDel="00000000" w:rsidR="00000000" w:rsidRPr="00000000">
              <w:rPr>
                <w:b w:val="1"/>
                <w:vertAlign w:val="baseline"/>
                <w:rtl w:val="0"/>
              </w:rPr>
              <w:t xml:space="preserve">What modifications of the above assessment would you use for language learners and/or students with special needs?</w:t>
            </w:r>
            <w:r w:rsidDel="00000000" w:rsidR="00000000" w:rsidRPr="00000000">
              <w:rPr>
                <w:rtl w:val="0"/>
              </w:rPr>
            </w:r>
          </w:p>
          <w:p w:rsidR="00000000" w:rsidDel="00000000" w:rsidP="00000000" w:rsidRDefault="00000000" w:rsidRPr="00000000" w14:paraId="00000018">
            <w:pPr>
              <w:numPr>
                <w:ilvl w:val="1"/>
                <w:numId w:val="5"/>
              </w:numPr>
              <w:ind w:left="1440" w:hanging="360"/>
              <w:contextualSpacing w:val="0"/>
              <w:rPr>
                <w:sz w:val="22"/>
                <w:szCs w:val="22"/>
              </w:rPr>
            </w:pPr>
            <w:r w:rsidDel="00000000" w:rsidR="00000000" w:rsidRPr="00000000">
              <w:rPr>
                <w:sz w:val="22"/>
                <w:szCs w:val="22"/>
                <w:rtl w:val="0"/>
              </w:rPr>
              <w:t xml:space="preserve">Clarifying vocabulary correlating to the math story, checking for understanding using hand signal (thumbs up, thumbs down) </w:t>
            </w:r>
          </w:p>
          <w:p w:rsidR="00000000" w:rsidDel="00000000" w:rsidP="00000000" w:rsidRDefault="00000000" w:rsidRPr="00000000" w14:paraId="00000019">
            <w:pPr>
              <w:numPr>
                <w:ilvl w:val="1"/>
                <w:numId w:val="5"/>
              </w:numPr>
              <w:ind w:left="1440" w:hanging="360"/>
              <w:contextualSpacing w:val="0"/>
              <w:rPr>
                <w:sz w:val="22"/>
                <w:szCs w:val="22"/>
                <w:u w:val="none"/>
              </w:rPr>
            </w:pPr>
            <w:r w:rsidDel="00000000" w:rsidR="00000000" w:rsidRPr="00000000">
              <w:rPr>
                <w:sz w:val="22"/>
                <w:szCs w:val="22"/>
                <w:rtl w:val="0"/>
              </w:rPr>
              <w:t xml:space="preserve">Sentence starters are on display in the class with ways to talk about each other’s work (Ex. I noticed you…. I am wondering why… How did you…I agree… because... )</w:t>
            </w:r>
            <w:r w:rsidDel="00000000" w:rsidR="00000000" w:rsidRPr="00000000">
              <w:rPr>
                <w:rtl w:val="0"/>
              </w:rPr>
            </w:r>
          </w:p>
          <w:p w:rsidR="00000000" w:rsidDel="00000000" w:rsidP="00000000" w:rsidRDefault="00000000" w:rsidRPr="00000000" w14:paraId="0000001A">
            <w:pPr>
              <w:ind w:left="720" w:firstLine="0"/>
              <w:contextualSpacing w:val="0"/>
              <w:rPr>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1B">
            <w:pPr>
              <w:contextualSpacing w:val="0"/>
              <w:rPr>
                <w:b w:val="0"/>
                <w:vertAlign w:val="baseline"/>
              </w:rPr>
            </w:pPr>
            <w:r w:rsidDel="00000000" w:rsidR="00000000" w:rsidRPr="00000000">
              <w:rPr>
                <w:b w:val="1"/>
                <w:vertAlign w:val="baseline"/>
                <w:rtl w:val="0"/>
              </w:rPr>
              <w:t xml:space="preserve">Prerequisite Skills, Knowledge and Experiential Backgrounds. (TPE 1, 2, 3, 4, 5)</w:t>
            </w:r>
            <w:r w:rsidDel="00000000" w:rsidR="00000000" w:rsidRPr="00000000">
              <w:rPr>
                <w:rtl w:val="0"/>
              </w:rPr>
            </w:r>
          </w:p>
          <w:p w:rsidR="00000000" w:rsidDel="00000000" w:rsidP="00000000" w:rsidRDefault="00000000" w:rsidRPr="00000000" w14:paraId="0000001C">
            <w:pPr>
              <w:numPr>
                <w:ilvl w:val="0"/>
                <w:numId w:val="6"/>
              </w:numPr>
              <w:ind w:left="720" w:hanging="360"/>
              <w:contextualSpacing w:val="0"/>
              <w:rPr>
                <w:b w:val="0"/>
              </w:rPr>
            </w:pPr>
            <w:r w:rsidDel="00000000" w:rsidR="00000000" w:rsidRPr="00000000">
              <w:rPr>
                <w:b w:val="1"/>
                <w:vertAlign w:val="baseline"/>
                <w:rtl w:val="0"/>
              </w:rPr>
              <w:t xml:space="preserve">Prerequisite skills from prior school experiences</w:t>
            </w:r>
          </w:p>
          <w:p w:rsidR="00000000" w:rsidDel="00000000" w:rsidP="00000000" w:rsidRDefault="00000000" w:rsidRPr="00000000" w14:paraId="0000001D">
            <w:pPr>
              <w:numPr>
                <w:ilvl w:val="1"/>
                <w:numId w:val="6"/>
              </w:numPr>
              <w:ind w:left="1440" w:hanging="360"/>
              <w:contextualSpacing w:val="0"/>
              <w:rPr>
                <w:b w:val="1"/>
                <w:u w:val="none"/>
              </w:rPr>
            </w:pPr>
            <w:r w:rsidDel="00000000" w:rsidR="00000000" w:rsidRPr="00000000">
              <w:rPr>
                <w:b w:val="1"/>
                <w:rtl w:val="0"/>
              </w:rPr>
              <w:t xml:space="preserve">Teacher has done some whole group strategy share before as well as weekly three phase lessons. They have experience with division particularly with dividing multi-digit dividends by single digit dividends. </w:t>
            </w:r>
          </w:p>
          <w:p w:rsidR="00000000" w:rsidDel="00000000" w:rsidP="00000000" w:rsidRDefault="00000000" w:rsidRPr="00000000" w14:paraId="0000001E">
            <w:pPr>
              <w:numPr>
                <w:ilvl w:val="2"/>
                <w:numId w:val="6"/>
              </w:numPr>
              <w:ind w:left="2160" w:hanging="360"/>
              <w:contextualSpacing w:val="0"/>
              <w:rPr>
                <w:sz w:val="22"/>
                <w:szCs w:val="22"/>
              </w:rPr>
            </w:pPr>
            <w:r w:rsidDel="00000000" w:rsidR="00000000" w:rsidRPr="00000000">
              <w:rPr>
                <w:sz w:val="22"/>
                <w:szCs w:val="22"/>
                <w:rtl w:val="0"/>
              </w:rPr>
              <w:t xml:space="preserve">Shifting from whole group to partner work (turn and talk)</w:t>
            </w:r>
          </w:p>
          <w:p w:rsidR="00000000" w:rsidDel="00000000" w:rsidP="00000000" w:rsidRDefault="00000000" w:rsidRPr="00000000" w14:paraId="0000001F">
            <w:pPr>
              <w:numPr>
                <w:ilvl w:val="2"/>
                <w:numId w:val="6"/>
              </w:numPr>
              <w:ind w:left="2160" w:hanging="360"/>
              <w:rPr>
                <w:sz w:val="22"/>
                <w:szCs w:val="22"/>
              </w:rPr>
            </w:pPr>
            <w:r w:rsidDel="00000000" w:rsidR="00000000" w:rsidRPr="00000000">
              <w:rPr>
                <w:sz w:val="22"/>
                <w:szCs w:val="22"/>
                <w:rtl w:val="0"/>
              </w:rPr>
              <w:t xml:space="preserve">Understanding of fair sharing (by connecting to prior experiences)</w:t>
            </w:r>
          </w:p>
          <w:p w:rsidR="00000000" w:rsidDel="00000000" w:rsidP="00000000" w:rsidRDefault="00000000" w:rsidRPr="00000000" w14:paraId="00000020">
            <w:pPr>
              <w:numPr>
                <w:ilvl w:val="2"/>
                <w:numId w:val="6"/>
              </w:numPr>
              <w:ind w:left="2160" w:hanging="360"/>
              <w:contextualSpacing w:val="0"/>
              <w:rPr>
                <w:sz w:val="22"/>
                <w:szCs w:val="22"/>
              </w:rPr>
            </w:pPr>
            <w:r w:rsidDel="00000000" w:rsidR="00000000" w:rsidRPr="00000000">
              <w:rPr>
                <w:sz w:val="22"/>
                <w:szCs w:val="22"/>
                <w:rtl w:val="0"/>
              </w:rPr>
              <w:t xml:space="preserve">Ability to add, subtract, or divide </w:t>
            </w:r>
          </w:p>
          <w:p w:rsidR="00000000" w:rsidDel="00000000" w:rsidP="00000000" w:rsidRDefault="00000000" w:rsidRPr="00000000" w14:paraId="00000021">
            <w:pPr>
              <w:numPr>
                <w:ilvl w:val="2"/>
                <w:numId w:val="6"/>
              </w:numPr>
              <w:ind w:left="2160" w:hanging="360"/>
              <w:contextualSpacing w:val="0"/>
              <w:rPr>
                <w:sz w:val="22"/>
                <w:szCs w:val="22"/>
              </w:rPr>
            </w:pPr>
            <w:r w:rsidDel="00000000" w:rsidR="00000000" w:rsidRPr="00000000">
              <w:rPr>
                <w:sz w:val="22"/>
                <w:szCs w:val="22"/>
                <w:rtl w:val="0"/>
              </w:rPr>
              <w:t xml:space="preserve">Direct modeling or standard algorithm </w:t>
            </w:r>
          </w:p>
          <w:p w:rsidR="00000000" w:rsidDel="00000000" w:rsidP="00000000" w:rsidRDefault="00000000" w:rsidRPr="00000000" w14:paraId="00000022">
            <w:pPr>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023">
            <w:pPr>
              <w:numPr>
                <w:ilvl w:val="0"/>
                <w:numId w:val="6"/>
              </w:numPr>
              <w:ind w:left="720" w:hanging="360"/>
              <w:contextualSpacing w:val="0"/>
              <w:rPr>
                <w:b w:val="0"/>
              </w:rPr>
            </w:pPr>
            <w:r w:rsidDel="00000000" w:rsidR="00000000" w:rsidRPr="00000000">
              <w:rPr>
                <w:b w:val="1"/>
                <w:vertAlign w:val="baseline"/>
                <w:rtl w:val="0"/>
              </w:rPr>
              <w:t xml:space="preserve">Strategy to connect school learning with prior experiential knowledge and/or cultural background</w:t>
            </w:r>
          </w:p>
          <w:p w:rsidR="00000000" w:rsidDel="00000000" w:rsidP="00000000" w:rsidRDefault="00000000" w:rsidRPr="00000000" w14:paraId="00000024">
            <w:pPr>
              <w:numPr>
                <w:ilvl w:val="1"/>
                <w:numId w:val="6"/>
              </w:numPr>
              <w:ind w:left="1440" w:hanging="360"/>
              <w:contextualSpacing w:val="0"/>
              <w:rPr>
                <w:sz w:val="22"/>
                <w:szCs w:val="22"/>
              </w:rPr>
            </w:pPr>
            <w:r w:rsidDel="00000000" w:rsidR="00000000" w:rsidRPr="00000000">
              <w:rPr>
                <w:sz w:val="22"/>
                <w:szCs w:val="22"/>
                <w:rtl w:val="0"/>
              </w:rPr>
              <w:t xml:space="preserve">Parties are common (past pizza party in class) so they are familiar with the idea of sharing things evenly among the class. </w:t>
            </w:r>
          </w:p>
          <w:p w:rsidR="00000000" w:rsidDel="00000000" w:rsidP="00000000" w:rsidRDefault="00000000" w:rsidRPr="00000000" w14:paraId="00000025">
            <w:pPr>
              <w:numPr>
                <w:ilvl w:val="1"/>
                <w:numId w:val="6"/>
              </w:numPr>
              <w:ind w:left="1440" w:hanging="360"/>
              <w:contextualSpacing w:val="0"/>
              <w:rPr>
                <w:sz w:val="22"/>
                <w:szCs w:val="22"/>
              </w:rPr>
            </w:pPr>
            <w:r w:rsidDel="00000000" w:rsidR="00000000" w:rsidRPr="00000000">
              <w:rPr>
                <w:sz w:val="22"/>
                <w:szCs w:val="22"/>
                <w:rtl w:val="0"/>
              </w:rPr>
              <w:t xml:space="preserve">Connecting them to the idea that everyone wants to have the same amount, “What if your friend got more than you?” -- connect to fair sharing </w:t>
            </w:r>
          </w:p>
          <w:p w:rsidR="00000000" w:rsidDel="00000000" w:rsidP="00000000" w:rsidRDefault="00000000" w:rsidRPr="00000000" w14:paraId="00000026">
            <w:pPr>
              <w:numPr>
                <w:ilvl w:val="1"/>
                <w:numId w:val="6"/>
              </w:numPr>
              <w:ind w:left="1440" w:hanging="360"/>
              <w:contextualSpacing w:val="0"/>
              <w:rPr>
                <w:sz w:val="22"/>
                <w:szCs w:val="22"/>
                <w:u w:val="none"/>
              </w:rPr>
            </w:pPr>
            <w:r w:rsidDel="00000000" w:rsidR="00000000" w:rsidRPr="00000000">
              <w:rPr>
                <w:sz w:val="22"/>
                <w:szCs w:val="22"/>
                <w:rtl w:val="0"/>
              </w:rPr>
              <w:t xml:space="preserve">The math problem is about the classroom, they have a stake in this. </w:t>
            </w:r>
            <w:r w:rsidDel="00000000" w:rsidR="00000000" w:rsidRPr="00000000">
              <w:rPr>
                <w:rtl w:val="0"/>
              </w:rPr>
            </w:r>
          </w:p>
          <w:p w:rsidR="00000000" w:rsidDel="00000000" w:rsidP="00000000" w:rsidRDefault="00000000" w:rsidRPr="00000000" w14:paraId="00000027">
            <w:pPr>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028">
            <w:pPr>
              <w:numPr>
                <w:ilvl w:val="0"/>
                <w:numId w:val="6"/>
              </w:numPr>
              <w:ind w:left="720" w:hanging="360"/>
              <w:contextualSpacing w:val="0"/>
              <w:rPr>
                <w:b w:val="0"/>
              </w:rPr>
            </w:pPr>
            <w:r w:rsidDel="00000000" w:rsidR="00000000" w:rsidRPr="00000000">
              <w:rPr>
                <w:b w:val="1"/>
                <w:vertAlign w:val="baseline"/>
                <w:rtl w:val="0"/>
              </w:rPr>
              <w:t xml:space="preserve">Pre-assessment strategy</w:t>
            </w:r>
            <w:r w:rsidDel="00000000" w:rsidR="00000000" w:rsidRPr="00000000">
              <w:rPr>
                <w:rtl w:val="0"/>
              </w:rPr>
            </w:r>
          </w:p>
          <w:p w:rsidR="00000000" w:rsidDel="00000000" w:rsidP="00000000" w:rsidRDefault="00000000" w:rsidRPr="00000000" w14:paraId="00000029">
            <w:pPr>
              <w:numPr>
                <w:ilvl w:val="1"/>
                <w:numId w:val="6"/>
              </w:numPr>
              <w:ind w:left="1440" w:hanging="360"/>
              <w:contextualSpacing w:val="0"/>
              <w:rPr>
                <w:sz w:val="20"/>
                <w:szCs w:val="20"/>
              </w:rPr>
            </w:pPr>
            <w:r w:rsidDel="00000000" w:rsidR="00000000" w:rsidRPr="00000000">
              <w:rPr>
                <w:sz w:val="22"/>
                <w:szCs w:val="22"/>
                <w:rtl w:val="0"/>
              </w:rPr>
              <w:t xml:space="preserve">Before I send students off to do the problem I will ask them what are some ways to start this problem so that they can share their strategies and be transparent with others who might still need help. By assessing what their entry into the problem is,  I am also orienting students to each other’s ideas and providing entry points for others who might not have a strategy yet. </w:t>
            </w:r>
            <w:r w:rsidDel="00000000" w:rsidR="00000000" w:rsidRPr="00000000">
              <w:rPr>
                <w:rtl w:val="0"/>
              </w:rPr>
            </w:r>
          </w:p>
          <w:p w:rsidR="00000000" w:rsidDel="00000000" w:rsidP="00000000" w:rsidRDefault="00000000" w:rsidRPr="00000000" w14:paraId="0000002A">
            <w:pPr>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02B">
            <w:pPr>
              <w:contextualSpacing w:val="0"/>
              <w:rPr>
                <w:b w:val="0"/>
                <w:sz w:val="20"/>
                <w:szCs w:val="20"/>
                <w:vertAlign w:val="baseline"/>
              </w:rPr>
            </w:pPr>
            <w:r w:rsidDel="00000000" w:rsidR="00000000" w:rsidRPr="00000000">
              <w:rPr>
                <w:rtl w:val="0"/>
              </w:rPr>
            </w:r>
          </w:p>
        </w:tc>
      </w:tr>
      <w:tr>
        <w:tc>
          <w:tcPr>
            <w:vAlign w:val="top"/>
          </w:tcPr>
          <w:p w:rsidR="00000000" w:rsidDel="00000000" w:rsidP="00000000" w:rsidRDefault="00000000" w:rsidRPr="00000000" w14:paraId="0000002C">
            <w:pPr>
              <w:contextualSpacing w:val="0"/>
              <w:rPr>
                <w:b w:val="0"/>
                <w:vertAlign w:val="baseline"/>
              </w:rPr>
            </w:pPr>
            <w:r w:rsidDel="00000000" w:rsidR="00000000" w:rsidRPr="00000000">
              <w:rPr>
                <w:b w:val="1"/>
                <w:vertAlign w:val="baseline"/>
                <w:rtl w:val="0"/>
              </w:rPr>
              <w:t xml:space="preserve">Academic Language.  (TPE 3)</w:t>
            </w:r>
            <w:r w:rsidDel="00000000" w:rsidR="00000000" w:rsidRPr="00000000">
              <w:rPr>
                <w:rtl w:val="0"/>
              </w:rPr>
            </w:r>
          </w:p>
          <w:p w:rsidR="00000000" w:rsidDel="00000000" w:rsidP="00000000" w:rsidRDefault="00000000" w:rsidRPr="00000000" w14:paraId="0000002D">
            <w:pPr>
              <w:numPr>
                <w:ilvl w:val="0"/>
                <w:numId w:val="1"/>
              </w:numPr>
              <w:ind w:left="720" w:hanging="360"/>
              <w:contextualSpacing w:val="0"/>
              <w:rPr>
                <w:b w:val="0"/>
              </w:rPr>
            </w:pPr>
            <w:r w:rsidDel="00000000" w:rsidR="00000000" w:rsidRPr="00000000">
              <w:rPr>
                <w:b w:val="1"/>
                <w:vertAlign w:val="baseline"/>
                <w:rtl w:val="0"/>
              </w:rPr>
              <w:t xml:space="preserve">What content specific vocabulary, text structures, stylistic, or grammatical features will be explicitly taught?</w:t>
            </w:r>
            <w:r w:rsidDel="00000000" w:rsidR="00000000" w:rsidRPr="00000000">
              <w:rPr>
                <w:rtl w:val="0"/>
              </w:rPr>
            </w:r>
          </w:p>
          <w:p w:rsidR="00000000" w:rsidDel="00000000" w:rsidP="00000000" w:rsidRDefault="00000000" w:rsidRPr="00000000" w14:paraId="0000002E">
            <w:pPr>
              <w:numPr>
                <w:ilvl w:val="0"/>
                <w:numId w:val="4"/>
              </w:numPr>
              <w:ind w:left="720" w:hanging="360"/>
              <w:contextualSpacing w:val="1"/>
              <w:rPr>
                <w:b w:val="0"/>
                <w:sz w:val="22"/>
                <w:szCs w:val="22"/>
                <w:vertAlign w:val="baseline"/>
              </w:rPr>
            </w:pPr>
            <w:r w:rsidDel="00000000" w:rsidR="00000000" w:rsidRPr="00000000">
              <w:rPr>
                <w:sz w:val="22"/>
                <w:szCs w:val="22"/>
                <w:rtl w:val="0"/>
              </w:rPr>
              <w:t xml:space="preserve">Students will gain further experience in discussing their mathematical strategies using  vocabulary such as: adding, subtracting, dividing, sharing, distributing, decomposing. Students will also develop their conversational skills related to sharing math strategies and arguments. Through engagement with each other’s vocabulary and ideas, they will build their own respective math vocabularies. </w:t>
            </w:r>
            <w:r w:rsidDel="00000000" w:rsidR="00000000" w:rsidRPr="00000000">
              <w:rPr>
                <w:rtl w:val="0"/>
              </w:rPr>
            </w:r>
          </w:p>
          <w:p w:rsidR="00000000" w:rsidDel="00000000" w:rsidP="00000000" w:rsidRDefault="00000000" w:rsidRPr="00000000" w14:paraId="0000002F">
            <w:pPr>
              <w:contextualSpacing w:val="0"/>
              <w:rPr>
                <w:b w:val="0"/>
                <w:sz w:val="20"/>
                <w:szCs w:val="20"/>
                <w:vertAlign w:val="baseline"/>
              </w:rPr>
            </w:pPr>
            <w:r w:rsidDel="00000000" w:rsidR="00000000" w:rsidRPr="00000000">
              <w:rPr>
                <w:rtl w:val="0"/>
              </w:rPr>
            </w:r>
          </w:p>
        </w:tc>
      </w:tr>
      <w:tr>
        <w:trPr>
          <w:trHeight w:val="1000" w:hRule="atLeast"/>
        </w:trPr>
        <w:tc>
          <w:tcPr>
            <w:vAlign w:val="top"/>
          </w:tcPr>
          <w:p w:rsidR="00000000" w:rsidDel="00000000" w:rsidP="00000000" w:rsidRDefault="00000000" w:rsidRPr="00000000" w14:paraId="00000030">
            <w:pPr>
              <w:contextualSpacing w:val="0"/>
              <w:rPr>
                <w:b w:val="0"/>
                <w:vertAlign w:val="baseline"/>
              </w:rPr>
            </w:pPr>
            <w:r w:rsidDel="00000000" w:rsidR="00000000" w:rsidRPr="00000000">
              <w:rPr>
                <w:b w:val="1"/>
                <w:vertAlign w:val="baseline"/>
                <w:rtl w:val="0"/>
              </w:rPr>
              <w:t xml:space="preserve">Equity.  (TPE 1, 2, 3, 4)</w:t>
            </w:r>
            <w:r w:rsidDel="00000000" w:rsidR="00000000" w:rsidRPr="00000000">
              <w:rPr>
                <w:rtl w:val="0"/>
              </w:rPr>
            </w:r>
          </w:p>
          <w:p w:rsidR="00000000" w:rsidDel="00000000" w:rsidP="00000000" w:rsidRDefault="00000000" w:rsidRPr="00000000" w14:paraId="00000031">
            <w:pPr>
              <w:numPr>
                <w:ilvl w:val="0"/>
                <w:numId w:val="9"/>
              </w:numPr>
              <w:ind w:left="720" w:hanging="360"/>
              <w:contextualSpacing w:val="0"/>
              <w:rPr>
                <w:b w:val="0"/>
              </w:rPr>
            </w:pPr>
            <w:r w:rsidDel="00000000" w:rsidR="00000000" w:rsidRPr="00000000">
              <w:rPr>
                <w:b w:val="1"/>
                <w:vertAlign w:val="baseline"/>
                <w:rtl w:val="0"/>
              </w:rPr>
              <w:t xml:space="preserve">How will ALL learners engage? (varying academic abilities, cultural backgrounds, and language levels)  Describe your differentiated instructional strategy. </w:t>
            </w:r>
            <w:r w:rsidDel="00000000" w:rsidR="00000000" w:rsidRPr="00000000">
              <w:rPr>
                <w:rtl w:val="0"/>
              </w:rPr>
            </w:r>
          </w:p>
          <w:p w:rsidR="00000000" w:rsidDel="00000000" w:rsidP="00000000" w:rsidRDefault="00000000" w:rsidRPr="00000000" w14:paraId="00000032">
            <w:pPr>
              <w:numPr>
                <w:ilvl w:val="0"/>
                <w:numId w:val="11"/>
              </w:numPr>
              <w:ind w:left="720" w:hanging="360"/>
              <w:contextualSpacing w:val="1"/>
              <w:rPr>
                <w:u w:val="none"/>
              </w:rPr>
            </w:pPr>
            <w:r w:rsidDel="00000000" w:rsidR="00000000" w:rsidRPr="00000000">
              <w:rPr>
                <w:rtl w:val="0"/>
              </w:rPr>
              <w:t xml:space="preserve">Through the first phase of the lesson, I will be clarifying vocabulary surrounding the lesson. I will also read the lesson out loud as I ask the students to follow along to support students who need auditory instruction. The problem will be culturally relevant because the subject of the math problem is the class itself.  </w:t>
            </w:r>
            <w:r w:rsidDel="00000000" w:rsidR="00000000" w:rsidRPr="00000000">
              <w:rPr>
                <w:rtl w:val="0"/>
              </w:rPr>
            </w:r>
          </w:p>
          <w:p w:rsidR="00000000" w:rsidDel="00000000" w:rsidP="00000000" w:rsidRDefault="00000000" w:rsidRPr="00000000" w14:paraId="00000033">
            <w:pPr>
              <w:contextualSpacing w:val="0"/>
              <w:rPr>
                <w:b w:val="0"/>
                <w:sz w:val="20"/>
                <w:szCs w:val="20"/>
                <w:vertAlign w:val="baseline"/>
              </w:rPr>
            </w:pPr>
            <w:r w:rsidDel="00000000" w:rsidR="00000000" w:rsidRPr="00000000">
              <w:rPr>
                <w:rtl w:val="0"/>
              </w:rPr>
            </w:r>
          </w:p>
        </w:tc>
      </w:tr>
    </w:tbl>
    <w:p w:rsidR="00000000" w:rsidDel="00000000" w:rsidP="00000000" w:rsidRDefault="00000000" w:rsidRPr="00000000" w14:paraId="00000034">
      <w:pPr>
        <w:contextualSpacing w:val="0"/>
        <w:rPr>
          <w:sz w:val="20"/>
          <w:szCs w:val="20"/>
          <w:vertAlign w:val="baseline"/>
        </w:rPr>
      </w:pPr>
      <w:r w:rsidDel="00000000" w:rsidR="00000000" w:rsidRPr="00000000">
        <w:rPr>
          <w:rtl w:val="0"/>
        </w:rPr>
      </w:r>
    </w:p>
    <w:p w:rsidR="00000000" w:rsidDel="00000000" w:rsidP="00000000" w:rsidRDefault="00000000" w:rsidRPr="00000000" w14:paraId="00000035">
      <w:pPr>
        <w:contextualSpacing w:val="0"/>
        <w:rPr>
          <w:b w:val="0"/>
          <w:sz w:val="20"/>
          <w:szCs w:val="20"/>
          <w:vertAlign w:val="baseline"/>
        </w:rPr>
      </w:pPr>
      <w:r w:rsidDel="00000000" w:rsidR="00000000" w:rsidRPr="00000000">
        <w:rPr>
          <w:b w:val="1"/>
          <w:sz w:val="20"/>
          <w:szCs w:val="20"/>
          <w:vertAlign w:val="baseline"/>
          <w:rtl w:val="0"/>
        </w:rPr>
        <w:t xml:space="preserve">Instructional Learning Strategies to Support Student Learning.  (TPE 1, 2, 3, 4, 5)</w:t>
      </w:r>
      <w:r w:rsidDel="00000000" w:rsidR="00000000" w:rsidRPr="00000000">
        <w:rPr>
          <w:rtl w:val="0"/>
        </w:rPr>
      </w:r>
    </w:p>
    <w:p w:rsidR="00000000" w:rsidDel="00000000" w:rsidP="00000000" w:rsidRDefault="00000000" w:rsidRPr="00000000" w14:paraId="00000036">
      <w:pPr>
        <w:contextualSpacing w:val="0"/>
        <w:rPr>
          <w:sz w:val="20"/>
          <w:szCs w:val="20"/>
          <w:vertAlign w:val="baseline"/>
        </w:rPr>
      </w:pPr>
      <w:r w:rsidDel="00000000" w:rsidR="00000000" w:rsidRPr="00000000">
        <w:rPr>
          <w:sz w:val="20"/>
          <w:szCs w:val="20"/>
          <w:vertAlign w:val="baseline"/>
          <w:rtl w:val="0"/>
        </w:rPr>
        <w:t xml:space="preserve">What will the teacher do to 1) stimulate/motivate students by connecting the lesson to experiential backgrounds, interests and prior learning, 2) identify learning outcomes 3) present material, guide practice, and build independent learning, 4) monitor student learning during instruction, and 5) build metacognitive understanding.</w:t>
      </w:r>
    </w:p>
    <w:p w:rsidR="00000000" w:rsidDel="00000000" w:rsidP="00000000" w:rsidRDefault="00000000" w:rsidRPr="00000000" w14:paraId="00000037">
      <w:pPr>
        <w:contextualSpacing w:val="0"/>
        <w:rPr>
          <w:sz w:val="20"/>
          <w:szCs w:val="20"/>
          <w:vertAlign w:val="baseline"/>
        </w:rPr>
      </w:pPr>
      <w:r w:rsidDel="00000000" w:rsidR="00000000" w:rsidRPr="00000000">
        <w:rPr>
          <w:rtl w:val="0"/>
        </w:rPr>
      </w:r>
    </w:p>
    <w:p w:rsidR="00000000" w:rsidDel="00000000" w:rsidP="00000000" w:rsidRDefault="00000000" w:rsidRPr="00000000" w14:paraId="00000038">
      <w:pPr>
        <w:contextualSpacing w:val="0"/>
        <w:rPr>
          <w:b w:val="0"/>
          <w:sz w:val="20"/>
          <w:szCs w:val="20"/>
          <w:vertAlign w:val="baseline"/>
        </w:rPr>
      </w:pPr>
      <w:r w:rsidDel="00000000" w:rsidR="00000000" w:rsidRPr="00000000">
        <w:rPr>
          <w:b w:val="1"/>
          <w:sz w:val="20"/>
          <w:szCs w:val="20"/>
          <w:vertAlign w:val="baseline"/>
          <w:rtl w:val="0"/>
        </w:rPr>
        <w:t xml:space="preserve">List what the teacher will be doing and what the students will be doing. </w:t>
      </w:r>
      <w:r w:rsidDel="00000000" w:rsidR="00000000" w:rsidRPr="00000000">
        <w:rPr>
          <w:rtl w:val="0"/>
        </w:rPr>
      </w:r>
    </w:p>
    <w:tbl>
      <w:tblPr>
        <w:tblStyle w:val="Table2"/>
        <w:tblW w:w="111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92"/>
        <w:gridCol w:w="4098"/>
        <w:gridCol w:w="4683"/>
        <w:gridCol w:w="1687"/>
        <w:tblGridChange w:id="0">
          <w:tblGrid>
            <w:gridCol w:w="692"/>
            <w:gridCol w:w="4098"/>
            <w:gridCol w:w="4683"/>
            <w:gridCol w:w="1687"/>
          </w:tblGrid>
        </w:tblGridChange>
      </w:tblGrid>
      <w:tr>
        <w:trPr>
          <w:trHeight w:val="80" w:hRule="atLeast"/>
        </w:trPr>
        <w:tc>
          <w:tcPr>
            <w:vAlign w:val="top"/>
          </w:tcPr>
          <w:p w:rsidR="00000000" w:rsidDel="00000000" w:rsidP="00000000" w:rsidRDefault="00000000" w:rsidRPr="00000000" w14:paraId="00000039">
            <w:pPr>
              <w:contextualSpacing w:val="0"/>
              <w:rPr>
                <w:b w:val="0"/>
                <w:sz w:val="20"/>
                <w:szCs w:val="20"/>
                <w:u w:val="single"/>
                <w:vertAlign w:val="baseline"/>
              </w:rPr>
            </w:pPr>
            <w:r w:rsidDel="00000000" w:rsidR="00000000" w:rsidRPr="00000000">
              <w:rPr>
                <w:b w:val="1"/>
                <w:sz w:val="20"/>
                <w:szCs w:val="20"/>
                <w:u w:val="single"/>
                <w:vertAlign w:val="baseline"/>
                <w:rtl w:val="0"/>
              </w:rPr>
              <w:t xml:space="preserve">Time</w:t>
            </w:r>
            <w:r w:rsidDel="00000000" w:rsidR="00000000" w:rsidRPr="00000000">
              <w:rPr>
                <w:rtl w:val="0"/>
              </w:rPr>
            </w:r>
          </w:p>
          <w:p w:rsidR="00000000" w:rsidDel="00000000" w:rsidP="00000000" w:rsidRDefault="00000000" w:rsidRPr="00000000" w14:paraId="0000003A">
            <w:pPr>
              <w:contextualSpacing w:val="0"/>
              <w:rPr>
                <w:b w:val="0"/>
                <w:sz w:val="20"/>
                <w:szCs w:val="20"/>
                <w:vertAlign w:val="baseline"/>
              </w:rPr>
            </w:pPr>
            <w:r w:rsidDel="00000000" w:rsidR="00000000" w:rsidRPr="00000000">
              <w:rPr>
                <w:rtl w:val="0"/>
              </w:rPr>
            </w:r>
          </w:p>
          <w:p w:rsidR="00000000" w:rsidDel="00000000" w:rsidP="00000000" w:rsidRDefault="00000000" w:rsidRPr="00000000" w14:paraId="0000003B">
            <w:pPr>
              <w:contextualSpacing w:val="0"/>
              <w:rPr>
                <w:sz w:val="20"/>
                <w:szCs w:val="20"/>
              </w:rPr>
            </w:pPr>
            <w:r w:rsidDel="00000000" w:rsidR="00000000" w:rsidRPr="00000000">
              <w:rPr>
                <w:rtl w:val="0"/>
              </w:rPr>
            </w:r>
          </w:p>
          <w:p w:rsidR="00000000" w:rsidDel="00000000" w:rsidP="00000000" w:rsidRDefault="00000000" w:rsidRPr="00000000" w14:paraId="0000003C">
            <w:pPr>
              <w:contextualSpacing w:val="0"/>
              <w:rPr>
                <w:sz w:val="20"/>
                <w:szCs w:val="20"/>
              </w:rPr>
            </w:pPr>
            <w:r w:rsidDel="00000000" w:rsidR="00000000" w:rsidRPr="00000000">
              <w:rPr>
                <w:sz w:val="20"/>
                <w:szCs w:val="20"/>
                <w:rtl w:val="0"/>
              </w:rPr>
              <w:t xml:space="preserve">5 min</w:t>
            </w:r>
          </w:p>
          <w:p w:rsidR="00000000" w:rsidDel="00000000" w:rsidP="00000000" w:rsidRDefault="00000000" w:rsidRPr="00000000" w14:paraId="0000003D">
            <w:pPr>
              <w:contextualSpacing w:val="0"/>
              <w:rPr>
                <w:sz w:val="20"/>
                <w:szCs w:val="20"/>
              </w:rPr>
            </w:pPr>
            <w:r w:rsidDel="00000000" w:rsidR="00000000" w:rsidRPr="00000000">
              <w:rPr>
                <w:rtl w:val="0"/>
              </w:rPr>
            </w:r>
          </w:p>
          <w:p w:rsidR="00000000" w:rsidDel="00000000" w:rsidP="00000000" w:rsidRDefault="00000000" w:rsidRPr="00000000" w14:paraId="0000003E">
            <w:pPr>
              <w:contextualSpacing w:val="0"/>
              <w:rPr>
                <w:sz w:val="20"/>
                <w:szCs w:val="20"/>
              </w:rPr>
            </w:pPr>
            <w:r w:rsidDel="00000000" w:rsidR="00000000" w:rsidRPr="00000000">
              <w:rPr>
                <w:rtl w:val="0"/>
              </w:rPr>
            </w:r>
          </w:p>
          <w:p w:rsidR="00000000" w:rsidDel="00000000" w:rsidP="00000000" w:rsidRDefault="00000000" w:rsidRPr="00000000" w14:paraId="0000003F">
            <w:pPr>
              <w:contextualSpacing w:val="0"/>
              <w:rPr>
                <w:sz w:val="20"/>
                <w:szCs w:val="20"/>
              </w:rPr>
            </w:pPr>
            <w:r w:rsidDel="00000000" w:rsidR="00000000" w:rsidRPr="00000000">
              <w:rPr>
                <w:rtl w:val="0"/>
              </w:rPr>
            </w:r>
          </w:p>
          <w:p w:rsidR="00000000" w:rsidDel="00000000" w:rsidP="00000000" w:rsidRDefault="00000000" w:rsidRPr="00000000" w14:paraId="00000040">
            <w:pPr>
              <w:contextualSpacing w:val="0"/>
              <w:rPr>
                <w:sz w:val="20"/>
                <w:szCs w:val="20"/>
              </w:rPr>
            </w:pPr>
            <w:r w:rsidDel="00000000" w:rsidR="00000000" w:rsidRPr="00000000">
              <w:rPr>
                <w:rtl w:val="0"/>
              </w:rPr>
            </w:r>
          </w:p>
          <w:p w:rsidR="00000000" w:rsidDel="00000000" w:rsidP="00000000" w:rsidRDefault="00000000" w:rsidRPr="00000000" w14:paraId="00000041">
            <w:pPr>
              <w:contextualSpacing w:val="0"/>
              <w:rPr>
                <w:sz w:val="20"/>
                <w:szCs w:val="20"/>
              </w:rPr>
            </w:pPr>
            <w:r w:rsidDel="00000000" w:rsidR="00000000" w:rsidRPr="00000000">
              <w:rPr>
                <w:rtl w:val="0"/>
              </w:rPr>
            </w:r>
          </w:p>
          <w:p w:rsidR="00000000" w:rsidDel="00000000" w:rsidP="00000000" w:rsidRDefault="00000000" w:rsidRPr="00000000" w14:paraId="00000042">
            <w:pPr>
              <w:contextualSpacing w:val="0"/>
              <w:rPr>
                <w:sz w:val="20"/>
                <w:szCs w:val="20"/>
              </w:rPr>
            </w:pPr>
            <w:r w:rsidDel="00000000" w:rsidR="00000000" w:rsidRPr="00000000">
              <w:rPr>
                <w:rtl w:val="0"/>
              </w:rPr>
            </w:r>
          </w:p>
          <w:p w:rsidR="00000000" w:rsidDel="00000000" w:rsidP="00000000" w:rsidRDefault="00000000" w:rsidRPr="00000000" w14:paraId="00000043">
            <w:pPr>
              <w:contextualSpacing w:val="0"/>
              <w:rPr>
                <w:sz w:val="20"/>
                <w:szCs w:val="20"/>
              </w:rPr>
            </w:pPr>
            <w:r w:rsidDel="00000000" w:rsidR="00000000" w:rsidRPr="00000000">
              <w:rPr>
                <w:rtl w:val="0"/>
              </w:rPr>
            </w:r>
          </w:p>
          <w:p w:rsidR="00000000" w:rsidDel="00000000" w:rsidP="00000000" w:rsidRDefault="00000000" w:rsidRPr="00000000" w14:paraId="00000044">
            <w:pPr>
              <w:contextualSpacing w:val="0"/>
              <w:rPr>
                <w:sz w:val="20"/>
                <w:szCs w:val="20"/>
              </w:rPr>
            </w:pPr>
            <w:r w:rsidDel="00000000" w:rsidR="00000000" w:rsidRPr="00000000">
              <w:rPr>
                <w:rtl w:val="0"/>
              </w:rPr>
            </w:r>
          </w:p>
          <w:p w:rsidR="00000000" w:rsidDel="00000000" w:rsidP="00000000" w:rsidRDefault="00000000" w:rsidRPr="00000000" w14:paraId="00000045">
            <w:pPr>
              <w:contextualSpacing w:val="0"/>
              <w:rPr>
                <w:sz w:val="20"/>
                <w:szCs w:val="20"/>
              </w:rPr>
            </w:pPr>
            <w:r w:rsidDel="00000000" w:rsidR="00000000" w:rsidRPr="00000000">
              <w:rPr>
                <w:rtl w:val="0"/>
              </w:rPr>
            </w:r>
          </w:p>
          <w:p w:rsidR="00000000" w:rsidDel="00000000" w:rsidP="00000000" w:rsidRDefault="00000000" w:rsidRPr="00000000" w14:paraId="00000046">
            <w:pPr>
              <w:contextualSpacing w:val="0"/>
              <w:rPr>
                <w:sz w:val="20"/>
                <w:szCs w:val="20"/>
              </w:rPr>
            </w:pPr>
            <w:r w:rsidDel="00000000" w:rsidR="00000000" w:rsidRPr="00000000">
              <w:rPr>
                <w:rtl w:val="0"/>
              </w:rPr>
            </w:r>
          </w:p>
          <w:p w:rsidR="00000000" w:rsidDel="00000000" w:rsidP="00000000" w:rsidRDefault="00000000" w:rsidRPr="00000000" w14:paraId="00000047">
            <w:pPr>
              <w:contextualSpacing w:val="0"/>
              <w:rPr>
                <w:sz w:val="20"/>
                <w:szCs w:val="20"/>
              </w:rPr>
            </w:pPr>
            <w:r w:rsidDel="00000000" w:rsidR="00000000" w:rsidRPr="00000000">
              <w:rPr>
                <w:rtl w:val="0"/>
              </w:rPr>
            </w:r>
          </w:p>
          <w:p w:rsidR="00000000" w:rsidDel="00000000" w:rsidP="00000000" w:rsidRDefault="00000000" w:rsidRPr="00000000" w14:paraId="00000048">
            <w:pPr>
              <w:contextualSpacing w:val="0"/>
              <w:rPr>
                <w:sz w:val="20"/>
                <w:szCs w:val="20"/>
              </w:rPr>
            </w:pPr>
            <w:r w:rsidDel="00000000" w:rsidR="00000000" w:rsidRPr="00000000">
              <w:rPr>
                <w:rtl w:val="0"/>
              </w:rPr>
            </w:r>
          </w:p>
          <w:p w:rsidR="00000000" w:rsidDel="00000000" w:rsidP="00000000" w:rsidRDefault="00000000" w:rsidRPr="00000000" w14:paraId="00000049">
            <w:pPr>
              <w:contextualSpacing w:val="0"/>
              <w:rPr>
                <w:sz w:val="20"/>
                <w:szCs w:val="20"/>
              </w:rPr>
            </w:pPr>
            <w:r w:rsidDel="00000000" w:rsidR="00000000" w:rsidRPr="00000000">
              <w:rPr>
                <w:rtl w:val="0"/>
              </w:rPr>
            </w:r>
          </w:p>
          <w:p w:rsidR="00000000" w:rsidDel="00000000" w:rsidP="00000000" w:rsidRDefault="00000000" w:rsidRPr="00000000" w14:paraId="0000004A">
            <w:pPr>
              <w:contextualSpacing w:val="0"/>
              <w:rPr>
                <w:sz w:val="20"/>
                <w:szCs w:val="20"/>
              </w:rPr>
            </w:pPr>
            <w:r w:rsidDel="00000000" w:rsidR="00000000" w:rsidRPr="00000000">
              <w:rPr>
                <w:rtl w:val="0"/>
              </w:rPr>
            </w:r>
          </w:p>
          <w:p w:rsidR="00000000" w:rsidDel="00000000" w:rsidP="00000000" w:rsidRDefault="00000000" w:rsidRPr="00000000" w14:paraId="0000004B">
            <w:pPr>
              <w:contextualSpacing w:val="0"/>
              <w:rPr>
                <w:sz w:val="20"/>
                <w:szCs w:val="20"/>
              </w:rPr>
            </w:pPr>
            <w:r w:rsidDel="00000000" w:rsidR="00000000" w:rsidRPr="00000000">
              <w:rPr>
                <w:rtl w:val="0"/>
              </w:rPr>
            </w:r>
          </w:p>
          <w:p w:rsidR="00000000" w:rsidDel="00000000" w:rsidP="00000000" w:rsidRDefault="00000000" w:rsidRPr="00000000" w14:paraId="0000004C">
            <w:pPr>
              <w:contextualSpacing w:val="0"/>
              <w:rPr>
                <w:sz w:val="20"/>
                <w:szCs w:val="20"/>
              </w:rPr>
            </w:pPr>
            <w:r w:rsidDel="00000000" w:rsidR="00000000" w:rsidRPr="00000000">
              <w:rPr>
                <w:rtl w:val="0"/>
              </w:rPr>
            </w:r>
          </w:p>
          <w:p w:rsidR="00000000" w:rsidDel="00000000" w:rsidP="00000000" w:rsidRDefault="00000000" w:rsidRPr="00000000" w14:paraId="0000004D">
            <w:pPr>
              <w:contextualSpacing w:val="0"/>
              <w:rPr>
                <w:sz w:val="20"/>
                <w:szCs w:val="20"/>
              </w:rPr>
            </w:pPr>
            <w:r w:rsidDel="00000000" w:rsidR="00000000" w:rsidRPr="00000000">
              <w:rPr>
                <w:rtl w:val="0"/>
              </w:rPr>
            </w:r>
          </w:p>
          <w:p w:rsidR="00000000" w:rsidDel="00000000" w:rsidP="00000000" w:rsidRDefault="00000000" w:rsidRPr="00000000" w14:paraId="0000004E">
            <w:pPr>
              <w:contextualSpacing w:val="0"/>
              <w:rPr>
                <w:sz w:val="20"/>
                <w:szCs w:val="20"/>
              </w:rPr>
            </w:pPr>
            <w:r w:rsidDel="00000000" w:rsidR="00000000" w:rsidRPr="00000000">
              <w:rPr>
                <w:rtl w:val="0"/>
              </w:rPr>
            </w:r>
          </w:p>
          <w:p w:rsidR="00000000" w:rsidDel="00000000" w:rsidP="00000000" w:rsidRDefault="00000000" w:rsidRPr="00000000" w14:paraId="0000004F">
            <w:pPr>
              <w:contextualSpacing w:val="0"/>
              <w:rPr>
                <w:sz w:val="20"/>
                <w:szCs w:val="20"/>
              </w:rPr>
            </w:pPr>
            <w:r w:rsidDel="00000000" w:rsidR="00000000" w:rsidRPr="00000000">
              <w:rPr>
                <w:rtl w:val="0"/>
              </w:rPr>
            </w:r>
          </w:p>
          <w:p w:rsidR="00000000" w:rsidDel="00000000" w:rsidP="00000000" w:rsidRDefault="00000000" w:rsidRPr="00000000" w14:paraId="00000050">
            <w:pPr>
              <w:contextualSpacing w:val="0"/>
              <w:rPr>
                <w:sz w:val="20"/>
                <w:szCs w:val="20"/>
              </w:rPr>
            </w:pPr>
            <w:r w:rsidDel="00000000" w:rsidR="00000000" w:rsidRPr="00000000">
              <w:rPr>
                <w:rtl w:val="0"/>
              </w:rPr>
            </w:r>
          </w:p>
          <w:p w:rsidR="00000000" w:rsidDel="00000000" w:rsidP="00000000" w:rsidRDefault="00000000" w:rsidRPr="00000000" w14:paraId="00000051">
            <w:pPr>
              <w:contextualSpacing w:val="0"/>
              <w:rPr>
                <w:sz w:val="20"/>
                <w:szCs w:val="20"/>
              </w:rPr>
            </w:pPr>
            <w:r w:rsidDel="00000000" w:rsidR="00000000" w:rsidRPr="00000000">
              <w:rPr>
                <w:rtl w:val="0"/>
              </w:rPr>
            </w:r>
          </w:p>
          <w:p w:rsidR="00000000" w:rsidDel="00000000" w:rsidP="00000000" w:rsidRDefault="00000000" w:rsidRPr="00000000" w14:paraId="00000052">
            <w:pPr>
              <w:contextualSpacing w:val="0"/>
              <w:rPr>
                <w:sz w:val="20"/>
                <w:szCs w:val="20"/>
              </w:rPr>
            </w:pPr>
            <w:r w:rsidDel="00000000" w:rsidR="00000000" w:rsidRPr="00000000">
              <w:rPr>
                <w:rtl w:val="0"/>
              </w:rPr>
            </w:r>
          </w:p>
          <w:p w:rsidR="00000000" w:rsidDel="00000000" w:rsidP="00000000" w:rsidRDefault="00000000" w:rsidRPr="00000000" w14:paraId="00000053">
            <w:pPr>
              <w:contextualSpacing w:val="0"/>
              <w:rPr>
                <w:sz w:val="20"/>
                <w:szCs w:val="20"/>
              </w:rPr>
            </w:pPr>
            <w:r w:rsidDel="00000000" w:rsidR="00000000" w:rsidRPr="00000000">
              <w:rPr>
                <w:rtl w:val="0"/>
              </w:rPr>
            </w:r>
          </w:p>
          <w:p w:rsidR="00000000" w:rsidDel="00000000" w:rsidP="00000000" w:rsidRDefault="00000000" w:rsidRPr="00000000" w14:paraId="00000054">
            <w:pPr>
              <w:contextualSpacing w:val="0"/>
              <w:rPr>
                <w:sz w:val="20"/>
                <w:szCs w:val="20"/>
              </w:rPr>
            </w:pPr>
            <w:r w:rsidDel="00000000" w:rsidR="00000000" w:rsidRPr="00000000">
              <w:rPr>
                <w:rtl w:val="0"/>
              </w:rPr>
            </w:r>
          </w:p>
          <w:p w:rsidR="00000000" w:rsidDel="00000000" w:rsidP="00000000" w:rsidRDefault="00000000" w:rsidRPr="00000000" w14:paraId="00000055">
            <w:pPr>
              <w:contextualSpacing w:val="0"/>
              <w:rPr>
                <w:sz w:val="20"/>
                <w:szCs w:val="20"/>
              </w:rPr>
            </w:pPr>
            <w:r w:rsidDel="00000000" w:rsidR="00000000" w:rsidRPr="00000000">
              <w:rPr>
                <w:rtl w:val="0"/>
              </w:rPr>
            </w:r>
          </w:p>
          <w:p w:rsidR="00000000" w:rsidDel="00000000" w:rsidP="00000000" w:rsidRDefault="00000000" w:rsidRPr="00000000" w14:paraId="00000056">
            <w:pPr>
              <w:contextualSpacing w:val="0"/>
              <w:rPr>
                <w:sz w:val="20"/>
                <w:szCs w:val="20"/>
              </w:rPr>
            </w:pPr>
            <w:r w:rsidDel="00000000" w:rsidR="00000000" w:rsidRPr="00000000">
              <w:rPr>
                <w:rtl w:val="0"/>
              </w:rPr>
            </w:r>
          </w:p>
          <w:p w:rsidR="00000000" w:rsidDel="00000000" w:rsidP="00000000" w:rsidRDefault="00000000" w:rsidRPr="00000000" w14:paraId="00000057">
            <w:pPr>
              <w:contextualSpacing w:val="0"/>
              <w:rPr>
                <w:sz w:val="20"/>
                <w:szCs w:val="20"/>
              </w:rPr>
            </w:pPr>
            <w:r w:rsidDel="00000000" w:rsidR="00000000" w:rsidRPr="00000000">
              <w:rPr>
                <w:rtl w:val="0"/>
              </w:rPr>
            </w:r>
          </w:p>
          <w:p w:rsidR="00000000" w:rsidDel="00000000" w:rsidP="00000000" w:rsidRDefault="00000000" w:rsidRPr="00000000" w14:paraId="00000058">
            <w:pPr>
              <w:contextualSpacing w:val="0"/>
              <w:rPr>
                <w:sz w:val="20"/>
                <w:szCs w:val="20"/>
              </w:rPr>
            </w:pPr>
            <w:r w:rsidDel="00000000" w:rsidR="00000000" w:rsidRPr="00000000">
              <w:rPr>
                <w:rtl w:val="0"/>
              </w:rPr>
            </w:r>
          </w:p>
          <w:p w:rsidR="00000000" w:rsidDel="00000000" w:rsidP="00000000" w:rsidRDefault="00000000" w:rsidRPr="00000000" w14:paraId="00000059">
            <w:pPr>
              <w:contextualSpacing w:val="0"/>
              <w:rPr>
                <w:sz w:val="20"/>
                <w:szCs w:val="20"/>
              </w:rPr>
            </w:pPr>
            <w:r w:rsidDel="00000000" w:rsidR="00000000" w:rsidRPr="00000000">
              <w:rPr>
                <w:rtl w:val="0"/>
              </w:rPr>
            </w:r>
          </w:p>
          <w:p w:rsidR="00000000" w:rsidDel="00000000" w:rsidP="00000000" w:rsidRDefault="00000000" w:rsidRPr="00000000" w14:paraId="0000005A">
            <w:pPr>
              <w:contextualSpacing w:val="0"/>
              <w:rPr>
                <w:sz w:val="20"/>
                <w:szCs w:val="20"/>
              </w:rPr>
            </w:pPr>
            <w:r w:rsidDel="00000000" w:rsidR="00000000" w:rsidRPr="00000000">
              <w:rPr>
                <w:rtl w:val="0"/>
              </w:rPr>
            </w:r>
          </w:p>
          <w:p w:rsidR="00000000" w:rsidDel="00000000" w:rsidP="00000000" w:rsidRDefault="00000000" w:rsidRPr="00000000" w14:paraId="0000005B">
            <w:pPr>
              <w:contextualSpacing w:val="0"/>
              <w:rPr>
                <w:sz w:val="20"/>
                <w:szCs w:val="20"/>
              </w:rPr>
            </w:pPr>
            <w:r w:rsidDel="00000000" w:rsidR="00000000" w:rsidRPr="00000000">
              <w:rPr>
                <w:rtl w:val="0"/>
              </w:rPr>
            </w:r>
          </w:p>
          <w:p w:rsidR="00000000" w:rsidDel="00000000" w:rsidP="00000000" w:rsidRDefault="00000000" w:rsidRPr="00000000" w14:paraId="0000005C">
            <w:pPr>
              <w:contextualSpacing w:val="0"/>
              <w:rPr>
                <w:sz w:val="20"/>
                <w:szCs w:val="20"/>
              </w:rPr>
            </w:pPr>
            <w:r w:rsidDel="00000000" w:rsidR="00000000" w:rsidRPr="00000000">
              <w:rPr>
                <w:rtl w:val="0"/>
              </w:rPr>
            </w:r>
          </w:p>
          <w:p w:rsidR="00000000" w:rsidDel="00000000" w:rsidP="00000000" w:rsidRDefault="00000000" w:rsidRPr="00000000" w14:paraId="0000005D">
            <w:pPr>
              <w:contextualSpacing w:val="0"/>
              <w:rPr>
                <w:sz w:val="20"/>
                <w:szCs w:val="20"/>
              </w:rPr>
            </w:pPr>
            <w:r w:rsidDel="00000000" w:rsidR="00000000" w:rsidRPr="00000000">
              <w:rPr>
                <w:rtl w:val="0"/>
              </w:rPr>
            </w:r>
          </w:p>
          <w:p w:rsidR="00000000" w:rsidDel="00000000" w:rsidP="00000000" w:rsidRDefault="00000000" w:rsidRPr="00000000" w14:paraId="0000005E">
            <w:pPr>
              <w:contextualSpacing w:val="0"/>
              <w:rPr>
                <w:sz w:val="20"/>
                <w:szCs w:val="20"/>
              </w:rPr>
            </w:pPr>
            <w:r w:rsidDel="00000000" w:rsidR="00000000" w:rsidRPr="00000000">
              <w:rPr>
                <w:rtl w:val="0"/>
              </w:rPr>
            </w:r>
          </w:p>
          <w:p w:rsidR="00000000" w:rsidDel="00000000" w:rsidP="00000000" w:rsidRDefault="00000000" w:rsidRPr="00000000" w14:paraId="0000005F">
            <w:pPr>
              <w:contextualSpacing w:val="0"/>
              <w:rPr>
                <w:sz w:val="20"/>
                <w:szCs w:val="20"/>
              </w:rPr>
            </w:pPr>
            <w:r w:rsidDel="00000000" w:rsidR="00000000" w:rsidRPr="00000000">
              <w:rPr>
                <w:rtl w:val="0"/>
              </w:rPr>
            </w:r>
          </w:p>
          <w:p w:rsidR="00000000" w:rsidDel="00000000" w:rsidP="00000000" w:rsidRDefault="00000000" w:rsidRPr="00000000" w14:paraId="00000060">
            <w:pPr>
              <w:contextualSpacing w:val="0"/>
              <w:rPr>
                <w:sz w:val="20"/>
                <w:szCs w:val="20"/>
              </w:rPr>
            </w:pPr>
            <w:r w:rsidDel="00000000" w:rsidR="00000000" w:rsidRPr="00000000">
              <w:rPr>
                <w:sz w:val="20"/>
                <w:szCs w:val="20"/>
                <w:rtl w:val="0"/>
              </w:rPr>
              <w:t xml:space="preserve">15 min</w:t>
            </w:r>
          </w:p>
          <w:p w:rsidR="00000000" w:rsidDel="00000000" w:rsidP="00000000" w:rsidRDefault="00000000" w:rsidRPr="00000000" w14:paraId="00000061">
            <w:pPr>
              <w:contextualSpacing w:val="0"/>
              <w:rPr>
                <w:sz w:val="20"/>
                <w:szCs w:val="20"/>
              </w:rPr>
            </w:pPr>
            <w:r w:rsidDel="00000000" w:rsidR="00000000" w:rsidRPr="00000000">
              <w:rPr>
                <w:rtl w:val="0"/>
              </w:rPr>
            </w:r>
          </w:p>
          <w:p w:rsidR="00000000" w:rsidDel="00000000" w:rsidP="00000000" w:rsidRDefault="00000000" w:rsidRPr="00000000" w14:paraId="00000062">
            <w:pPr>
              <w:contextualSpacing w:val="0"/>
              <w:rPr>
                <w:sz w:val="20"/>
                <w:szCs w:val="20"/>
              </w:rPr>
            </w:pPr>
            <w:r w:rsidDel="00000000" w:rsidR="00000000" w:rsidRPr="00000000">
              <w:rPr>
                <w:rtl w:val="0"/>
              </w:rPr>
            </w:r>
          </w:p>
          <w:p w:rsidR="00000000" w:rsidDel="00000000" w:rsidP="00000000" w:rsidRDefault="00000000" w:rsidRPr="00000000" w14:paraId="00000063">
            <w:pPr>
              <w:contextualSpacing w:val="0"/>
              <w:rPr>
                <w:sz w:val="20"/>
                <w:szCs w:val="20"/>
              </w:rPr>
            </w:pPr>
            <w:r w:rsidDel="00000000" w:rsidR="00000000" w:rsidRPr="00000000">
              <w:rPr>
                <w:rtl w:val="0"/>
              </w:rPr>
            </w:r>
          </w:p>
          <w:p w:rsidR="00000000" w:rsidDel="00000000" w:rsidP="00000000" w:rsidRDefault="00000000" w:rsidRPr="00000000" w14:paraId="00000064">
            <w:pPr>
              <w:contextualSpacing w:val="0"/>
              <w:rPr>
                <w:sz w:val="20"/>
                <w:szCs w:val="20"/>
              </w:rPr>
            </w:pPr>
            <w:r w:rsidDel="00000000" w:rsidR="00000000" w:rsidRPr="00000000">
              <w:rPr>
                <w:rtl w:val="0"/>
              </w:rPr>
            </w:r>
          </w:p>
          <w:p w:rsidR="00000000" w:rsidDel="00000000" w:rsidP="00000000" w:rsidRDefault="00000000" w:rsidRPr="00000000" w14:paraId="00000065">
            <w:pPr>
              <w:contextualSpacing w:val="0"/>
              <w:rPr>
                <w:sz w:val="20"/>
                <w:szCs w:val="20"/>
              </w:rPr>
            </w:pPr>
            <w:r w:rsidDel="00000000" w:rsidR="00000000" w:rsidRPr="00000000">
              <w:rPr>
                <w:rtl w:val="0"/>
              </w:rPr>
            </w:r>
          </w:p>
          <w:p w:rsidR="00000000" w:rsidDel="00000000" w:rsidP="00000000" w:rsidRDefault="00000000" w:rsidRPr="00000000" w14:paraId="00000066">
            <w:pPr>
              <w:contextualSpacing w:val="0"/>
              <w:rPr>
                <w:sz w:val="20"/>
                <w:szCs w:val="20"/>
              </w:rPr>
            </w:pPr>
            <w:r w:rsidDel="00000000" w:rsidR="00000000" w:rsidRPr="00000000">
              <w:rPr>
                <w:rtl w:val="0"/>
              </w:rPr>
            </w:r>
          </w:p>
          <w:p w:rsidR="00000000" w:rsidDel="00000000" w:rsidP="00000000" w:rsidRDefault="00000000" w:rsidRPr="00000000" w14:paraId="00000067">
            <w:pPr>
              <w:contextualSpacing w:val="0"/>
              <w:rPr>
                <w:sz w:val="20"/>
                <w:szCs w:val="20"/>
              </w:rPr>
            </w:pPr>
            <w:r w:rsidDel="00000000" w:rsidR="00000000" w:rsidRPr="00000000">
              <w:rPr>
                <w:rtl w:val="0"/>
              </w:rPr>
            </w:r>
          </w:p>
          <w:p w:rsidR="00000000" w:rsidDel="00000000" w:rsidP="00000000" w:rsidRDefault="00000000" w:rsidRPr="00000000" w14:paraId="00000068">
            <w:pPr>
              <w:contextualSpacing w:val="0"/>
              <w:rPr>
                <w:sz w:val="20"/>
                <w:szCs w:val="20"/>
              </w:rPr>
            </w:pPr>
            <w:r w:rsidDel="00000000" w:rsidR="00000000" w:rsidRPr="00000000">
              <w:rPr>
                <w:rtl w:val="0"/>
              </w:rPr>
            </w:r>
          </w:p>
          <w:p w:rsidR="00000000" w:rsidDel="00000000" w:rsidP="00000000" w:rsidRDefault="00000000" w:rsidRPr="00000000" w14:paraId="00000069">
            <w:pPr>
              <w:contextualSpacing w:val="0"/>
              <w:rPr>
                <w:sz w:val="20"/>
                <w:szCs w:val="20"/>
              </w:rPr>
            </w:pPr>
            <w:r w:rsidDel="00000000" w:rsidR="00000000" w:rsidRPr="00000000">
              <w:rPr>
                <w:rtl w:val="0"/>
              </w:rPr>
            </w:r>
          </w:p>
          <w:p w:rsidR="00000000" w:rsidDel="00000000" w:rsidP="00000000" w:rsidRDefault="00000000" w:rsidRPr="00000000" w14:paraId="0000006A">
            <w:pPr>
              <w:contextualSpacing w:val="0"/>
              <w:rPr>
                <w:sz w:val="20"/>
                <w:szCs w:val="20"/>
              </w:rPr>
            </w:pPr>
            <w:r w:rsidDel="00000000" w:rsidR="00000000" w:rsidRPr="00000000">
              <w:rPr>
                <w:rtl w:val="0"/>
              </w:rPr>
            </w:r>
          </w:p>
          <w:p w:rsidR="00000000" w:rsidDel="00000000" w:rsidP="00000000" w:rsidRDefault="00000000" w:rsidRPr="00000000" w14:paraId="0000006B">
            <w:pPr>
              <w:contextualSpacing w:val="0"/>
              <w:rPr>
                <w:sz w:val="20"/>
                <w:szCs w:val="20"/>
              </w:rPr>
            </w:pPr>
            <w:r w:rsidDel="00000000" w:rsidR="00000000" w:rsidRPr="00000000">
              <w:rPr>
                <w:rtl w:val="0"/>
              </w:rPr>
            </w:r>
          </w:p>
          <w:p w:rsidR="00000000" w:rsidDel="00000000" w:rsidP="00000000" w:rsidRDefault="00000000" w:rsidRPr="00000000" w14:paraId="0000006C">
            <w:pPr>
              <w:contextualSpacing w:val="0"/>
              <w:rPr>
                <w:sz w:val="20"/>
                <w:szCs w:val="20"/>
              </w:rPr>
            </w:pPr>
            <w:r w:rsidDel="00000000" w:rsidR="00000000" w:rsidRPr="00000000">
              <w:rPr>
                <w:rtl w:val="0"/>
              </w:rPr>
            </w:r>
          </w:p>
          <w:p w:rsidR="00000000" w:rsidDel="00000000" w:rsidP="00000000" w:rsidRDefault="00000000" w:rsidRPr="00000000" w14:paraId="0000006D">
            <w:pPr>
              <w:contextualSpacing w:val="0"/>
              <w:rPr>
                <w:sz w:val="20"/>
                <w:szCs w:val="20"/>
              </w:rPr>
            </w:pPr>
            <w:r w:rsidDel="00000000" w:rsidR="00000000" w:rsidRPr="00000000">
              <w:rPr>
                <w:sz w:val="20"/>
                <w:szCs w:val="20"/>
                <w:rtl w:val="0"/>
              </w:rPr>
              <w:t xml:space="preserve">15 min </w:t>
            </w:r>
          </w:p>
          <w:p w:rsidR="00000000" w:rsidDel="00000000" w:rsidP="00000000" w:rsidRDefault="00000000" w:rsidRPr="00000000" w14:paraId="0000006E">
            <w:pPr>
              <w:contextualSpacing w:val="0"/>
              <w:rPr>
                <w:sz w:val="20"/>
                <w:szCs w:val="20"/>
              </w:rPr>
            </w:pPr>
            <w:r w:rsidDel="00000000" w:rsidR="00000000" w:rsidRPr="00000000">
              <w:rPr>
                <w:rtl w:val="0"/>
              </w:rPr>
            </w:r>
          </w:p>
          <w:p w:rsidR="00000000" w:rsidDel="00000000" w:rsidP="00000000" w:rsidRDefault="00000000" w:rsidRPr="00000000" w14:paraId="0000006F">
            <w:pPr>
              <w:contextualSpacing w:val="0"/>
              <w:rPr>
                <w:sz w:val="20"/>
                <w:szCs w:val="20"/>
              </w:rPr>
            </w:pPr>
            <w:r w:rsidDel="00000000" w:rsidR="00000000" w:rsidRPr="00000000">
              <w:rPr>
                <w:rtl w:val="0"/>
              </w:rPr>
            </w:r>
          </w:p>
          <w:p w:rsidR="00000000" w:rsidDel="00000000" w:rsidP="00000000" w:rsidRDefault="00000000" w:rsidRPr="00000000" w14:paraId="00000070">
            <w:pPr>
              <w:contextualSpacing w:val="0"/>
              <w:rPr>
                <w:sz w:val="20"/>
                <w:szCs w:val="20"/>
              </w:rPr>
            </w:pPr>
            <w:r w:rsidDel="00000000" w:rsidR="00000000" w:rsidRPr="00000000">
              <w:rPr>
                <w:rtl w:val="0"/>
              </w:rPr>
            </w:r>
          </w:p>
          <w:p w:rsidR="00000000" w:rsidDel="00000000" w:rsidP="00000000" w:rsidRDefault="00000000" w:rsidRPr="00000000" w14:paraId="00000071">
            <w:pPr>
              <w:contextualSpacing w:val="0"/>
              <w:rPr>
                <w:sz w:val="20"/>
                <w:szCs w:val="20"/>
              </w:rPr>
            </w:pPr>
            <w:r w:rsidDel="00000000" w:rsidR="00000000" w:rsidRPr="00000000">
              <w:rPr>
                <w:rtl w:val="0"/>
              </w:rPr>
            </w:r>
          </w:p>
          <w:p w:rsidR="00000000" w:rsidDel="00000000" w:rsidP="00000000" w:rsidRDefault="00000000" w:rsidRPr="00000000" w14:paraId="00000072">
            <w:pPr>
              <w:contextualSpacing w:val="0"/>
              <w:rPr>
                <w:sz w:val="20"/>
                <w:szCs w:val="20"/>
              </w:rPr>
            </w:pPr>
            <w:r w:rsidDel="00000000" w:rsidR="00000000" w:rsidRPr="00000000">
              <w:rPr>
                <w:rtl w:val="0"/>
              </w:rPr>
            </w:r>
          </w:p>
          <w:p w:rsidR="00000000" w:rsidDel="00000000" w:rsidP="00000000" w:rsidRDefault="00000000" w:rsidRPr="00000000" w14:paraId="00000073">
            <w:pPr>
              <w:contextualSpacing w:val="0"/>
              <w:rPr>
                <w:sz w:val="20"/>
                <w:szCs w:val="20"/>
              </w:rPr>
            </w:pPr>
            <w:r w:rsidDel="00000000" w:rsidR="00000000" w:rsidRPr="00000000">
              <w:rPr>
                <w:rtl w:val="0"/>
              </w:rPr>
            </w:r>
          </w:p>
          <w:p w:rsidR="00000000" w:rsidDel="00000000" w:rsidP="00000000" w:rsidRDefault="00000000" w:rsidRPr="00000000" w14:paraId="00000074">
            <w:pPr>
              <w:contextualSpacing w:val="0"/>
              <w:rPr>
                <w:sz w:val="20"/>
                <w:szCs w:val="20"/>
              </w:rPr>
            </w:pPr>
            <w:r w:rsidDel="00000000" w:rsidR="00000000" w:rsidRPr="00000000">
              <w:rPr>
                <w:rtl w:val="0"/>
              </w:rPr>
            </w:r>
          </w:p>
          <w:p w:rsidR="00000000" w:rsidDel="00000000" w:rsidP="00000000" w:rsidRDefault="00000000" w:rsidRPr="00000000" w14:paraId="00000075">
            <w:pPr>
              <w:contextualSpacing w:val="0"/>
              <w:rPr>
                <w:sz w:val="20"/>
                <w:szCs w:val="20"/>
              </w:rPr>
            </w:pPr>
            <w:r w:rsidDel="00000000" w:rsidR="00000000" w:rsidRPr="00000000">
              <w:rPr>
                <w:rtl w:val="0"/>
              </w:rPr>
            </w:r>
          </w:p>
          <w:p w:rsidR="00000000" w:rsidDel="00000000" w:rsidP="00000000" w:rsidRDefault="00000000" w:rsidRPr="00000000" w14:paraId="00000076">
            <w:pPr>
              <w:contextualSpacing w:val="0"/>
              <w:rPr>
                <w:sz w:val="20"/>
                <w:szCs w:val="20"/>
              </w:rPr>
            </w:pPr>
            <w:r w:rsidDel="00000000" w:rsidR="00000000" w:rsidRPr="00000000">
              <w:rPr>
                <w:rtl w:val="0"/>
              </w:rPr>
            </w:r>
          </w:p>
          <w:p w:rsidR="00000000" w:rsidDel="00000000" w:rsidP="00000000" w:rsidRDefault="00000000" w:rsidRPr="00000000" w14:paraId="00000077">
            <w:pPr>
              <w:contextualSpacing w:val="0"/>
              <w:rPr>
                <w:sz w:val="20"/>
                <w:szCs w:val="20"/>
              </w:rPr>
            </w:pPr>
            <w:r w:rsidDel="00000000" w:rsidR="00000000" w:rsidRPr="00000000">
              <w:rPr>
                <w:rtl w:val="0"/>
              </w:rPr>
            </w:r>
          </w:p>
          <w:p w:rsidR="00000000" w:rsidDel="00000000" w:rsidP="00000000" w:rsidRDefault="00000000" w:rsidRPr="00000000" w14:paraId="00000078">
            <w:pPr>
              <w:contextualSpacing w:val="0"/>
              <w:rPr>
                <w:sz w:val="20"/>
                <w:szCs w:val="20"/>
              </w:rPr>
            </w:pPr>
            <w:r w:rsidDel="00000000" w:rsidR="00000000" w:rsidRPr="00000000">
              <w:rPr>
                <w:rtl w:val="0"/>
              </w:rPr>
            </w:r>
          </w:p>
          <w:p w:rsidR="00000000" w:rsidDel="00000000" w:rsidP="00000000" w:rsidRDefault="00000000" w:rsidRPr="00000000" w14:paraId="00000079">
            <w:pPr>
              <w:contextualSpacing w:val="0"/>
              <w:rPr>
                <w:sz w:val="20"/>
                <w:szCs w:val="20"/>
              </w:rPr>
            </w:pPr>
            <w:r w:rsidDel="00000000" w:rsidR="00000000" w:rsidRPr="00000000">
              <w:rPr>
                <w:rtl w:val="0"/>
              </w:rPr>
            </w:r>
          </w:p>
          <w:p w:rsidR="00000000" w:rsidDel="00000000" w:rsidP="00000000" w:rsidRDefault="00000000" w:rsidRPr="00000000" w14:paraId="0000007A">
            <w:pPr>
              <w:contextualSpacing w:val="0"/>
              <w:rPr>
                <w:sz w:val="20"/>
                <w:szCs w:val="20"/>
              </w:rPr>
            </w:pPr>
            <w:r w:rsidDel="00000000" w:rsidR="00000000" w:rsidRPr="00000000">
              <w:rPr>
                <w:rtl w:val="0"/>
              </w:rPr>
            </w:r>
          </w:p>
          <w:p w:rsidR="00000000" w:rsidDel="00000000" w:rsidP="00000000" w:rsidRDefault="00000000" w:rsidRPr="00000000" w14:paraId="0000007B">
            <w:pPr>
              <w:contextualSpacing w:val="0"/>
              <w:rPr>
                <w:sz w:val="20"/>
                <w:szCs w:val="20"/>
              </w:rPr>
            </w:pPr>
            <w:r w:rsidDel="00000000" w:rsidR="00000000" w:rsidRPr="00000000">
              <w:rPr>
                <w:rtl w:val="0"/>
              </w:rPr>
            </w:r>
          </w:p>
          <w:p w:rsidR="00000000" w:rsidDel="00000000" w:rsidP="00000000" w:rsidRDefault="00000000" w:rsidRPr="00000000" w14:paraId="0000007C">
            <w:pPr>
              <w:contextualSpacing w:val="0"/>
              <w:rPr>
                <w:sz w:val="20"/>
                <w:szCs w:val="20"/>
              </w:rPr>
            </w:pPr>
            <w:r w:rsidDel="00000000" w:rsidR="00000000" w:rsidRPr="00000000">
              <w:rPr>
                <w:rtl w:val="0"/>
              </w:rPr>
            </w:r>
          </w:p>
          <w:p w:rsidR="00000000" w:rsidDel="00000000" w:rsidP="00000000" w:rsidRDefault="00000000" w:rsidRPr="00000000" w14:paraId="0000007D">
            <w:pPr>
              <w:contextualSpacing w:val="0"/>
              <w:rPr>
                <w:sz w:val="20"/>
                <w:szCs w:val="20"/>
              </w:rPr>
            </w:pPr>
            <w:r w:rsidDel="00000000" w:rsidR="00000000" w:rsidRPr="00000000">
              <w:rPr>
                <w:rtl w:val="0"/>
              </w:rPr>
            </w:r>
          </w:p>
          <w:p w:rsidR="00000000" w:rsidDel="00000000" w:rsidP="00000000" w:rsidRDefault="00000000" w:rsidRPr="00000000" w14:paraId="0000007E">
            <w:pPr>
              <w:contextualSpacing w:val="0"/>
              <w:rPr>
                <w:sz w:val="20"/>
                <w:szCs w:val="20"/>
              </w:rPr>
            </w:pPr>
            <w:r w:rsidDel="00000000" w:rsidR="00000000" w:rsidRPr="00000000">
              <w:rPr>
                <w:sz w:val="20"/>
                <w:szCs w:val="20"/>
                <w:rtl w:val="0"/>
              </w:rPr>
              <w:t xml:space="preserve">5 min</w:t>
            </w:r>
          </w:p>
        </w:tc>
        <w:tc>
          <w:tcPr>
            <w:vAlign w:val="top"/>
          </w:tcPr>
          <w:p w:rsidR="00000000" w:rsidDel="00000000" w:rsidP="00000000" w:rsidRDefault="00000000" w:rsidRPr="00000000" w14:paraId="0000007F">
            <w:pPr>
              <w:contextualSpacing w:val="0"/>
              <w:rPr>
                <w:b w:val="0"/>
                <w:sz w:val="20"/>
                <w:szCs w:val="20"/>
                <w:u w:val="single"/>
                <w:vertAlign w:val="baseline"/>
              </w:rPr>
            </w:pPr>
            <w:r w:rsidDel="00000000" w:rsidR="00000000" w:rsidRPr="00000000">
              <w:rPr>
                <w:b w:val="1"/>
                <w:sz w:val="20"/>
                <w:szCs w:val="20"/>
                <w:u w:val="single"/>
                <w:vertAlign w:val="baseline"/>
                <w:rtl w:val="0"/>
              </w:rPr>
              <w:t xml:space="preserve">Teacher</w:t>
            </w:r>
            <w:r w:rsidDel="00000000" w:rsidR="00000000" w:rsidRPr="00000000">
              <w:rPr>
                <w:rtl w:val="0"/>
              </w:rPr>
            </w:r>
          </w:p>
          <w:p w:rsidR="00000000" w:rsidDel="00000000" w:rsidP="00000000" w:rsidRDefault="00000000" w:rsidRPr="00000000" w14:paraId="00000080">
            <w:pPr>
              <w:contextualSpacing w:val="0"/>
              <w:rPr>
                <w:sz w:val="20"/>
                <w:szCs w:val="20"/>
              </w:rPr>
            </w:pPr>
            <w:r w:rsidDel="00000000" w:rsidR="00000000" w:rsidRPr="00000000">
              <w:rPr>
                <w:rtl w:val="0"/>
              </w:rPr>
            </w:r>
          </w:p>
          <w:p w:rsidR="00000000" w:rsidDel="00000000" w:rsidP="00000000" w:rsidRDefault="00000000" w:rsidRPr="00000000" w14:paraId="00000081">
            <w:pPr>
              <w:contextualSpacing w:val="0"/>
              <w:rPr>
                <w:sz w:val="22"/>
                <w:szCs w:val="22"/>
              </w:rPr>
            </w:pPr>
            <w:r w:rsidDel="00000000" w:rsidR="00000000" w:rsidRPr="00000000">
              <w:rPr>
                <w:sz w:val="20"/>
                <w:szCs w:val="20"/>
                <w:rtl w:val="0"/>
              </w:rPr>
              <w:t xml:space="preserve">P</w:t>
            </w:r>
            <w:r w:rsidDel="00000000" w:rsidR="00000000" w:rsidRPr="00000000">
              <w:rPr>
                <w:sz w:val="22"/>
                <w:szCs w:val="22"/>
                <w:rtl w:val="0"/>
              </w:rPr>
              <w:t xml:space="preserve">hase 1: Story Problem: Ms. S won 108 pencils for her 4th grade classroom. She wants to give the pencils out so each table gets the same amount of pencils. There are 6 tables in the classroom. How many pencils will each table get?</w:t>
            </w:r>
          </w:p>
          <w:p w:rsidR="00000000" w:rsidDel="00000000" w:rsidP="00000000" w:rsidRDefault="00000000" w:rsidRPr="00000000" w14:paraId="00000082">
            <w:pPr>
              <w:numPr>
                <w:ilvl w:val="0"/>
                <w:numId w:val="13"/>
              </w:numPr>
              <w:ind w:left="720" w:hanging="360"/>
              <w:contextualSpacing w:val="1"/>
              <w:rPr>
                <w:sz w:val="22"/>
                <w:szCs w:val="22"/>
              </w:rPr>
            </w:pPr>
            <w:r w:rsidDel="00000000" w:rsidR="00000000" w:rsidRPr="00000000">
              <w:rPr>
                <w:sz w:val="22"/>
                <w:szCs w:val="22"/>
                <w:rtl w:val="0"/>
              </w:rPr>
              <w:t xml:space="preserve">Problem will be pre written on paper and projected on the board. </w:t>
            </w:r>
          </w:p>
          <w:p w:rsidR="00000000" w:rsidDel="00000000" w:rsidP="00000000" w:rsidRDefault="00000000" w:rsidRPr="00000000" w14:paraId="00000083">
            <w:pPr>
              <w:numPr>
                <w:ilvl w:val="0"/>
                <w:numId w:val="10"/>
              </w:numPr>
              <w:ind w:left="720" w:hanging="360"/>
              <w:contextualSpacing w:val="1"/>
              <w:rPr>
                <w:sz w:val="22"/>
                <w:szCs w:val="22"/>
              </w:rPr>
            </w:pPr>
            <w:r w:rsidDel="00000000" w:rsidR="00000000" w:rsidRPr="00000000">
              <w:rPr>
                <w:sz w:val="22"/>
                <w:szCs w:val="22"/>
                <w:rtl w:val="0"/>
              </w:rPr>
              <w:t xml:space="preserve">Connect experience to fair sharing: How would you feel if she gave more pencils to this table?</w:t>
            </w:r>
          </w:p>
          <w:p w:rsidR="00000000" w:rsidDel="00000000" w:rsidP="00000000" w:rsidRDefault="00000000" w:rsidRPr="00000000" w14:paraId="00000084">
            <w:pPr>
              <w:numPr>
                <w:ilvl w:val="0"/>
                <w:numId w:val="7"/>
              </w:numPr>
              <w:ind w:left="720" w:hanging="360"/>
              <w:contextualSpacing w:val="1"/>
              <w:rPr>
                <w:sz w:val="22"/>
                <w:szCs w:val="22"/>
              </w:rPr>
            </w:pPr>
            <w:r w:rsidDel="00000000" w:rsidR="00000000" w:rsidRPr="00000000">
              <w:rPr>
                <w:sz w:val="22"/>
                <w:szCs w:val="22"/>
                <w:rtl w:val="0"/>
              </w:rPr>
              <w:t xml:space="preserve">I will read problem aloud.</w:t>
            </w:r>
          </w:p>
          <w:p w:rsidR="00000000" w:rsidDel="00000000" w:rsidP="00000000" w:rsidRDefault="00000000" w:rsidRPr="00000000" w14:paraId="00000085">
            <w:pPr>
              <w:numPr>
                <w:ilvl w:val="0"/>
                <w:numId w:val="7"/>
              </w:numPr>
              <w:ind w:left="720" w:hanging="360"/>
              <w:contextualSpacing w:val="1"/>
              <w:rPr>
                <w:sz w:val="22"/>
                <w:szCs w:val="22"/>
              </w:rPr>
            </w:pPr>
            <w:r w:rsidDel="00000000" w:rsidR="00000000" w:rsidRPr="00000000">
              <w:rPr>
                <w:sz w:val="22"/>
                <w:szCs w:val="22"/>
                <w:rtl w:val="0"/>
              </w:rPr>
              <w:t xml:space="preserve">Ask what story tells us, not answer.</w:t>
            </w:r>
          </w:p>
          <w:p w:rsidR="00000000" w:rsidDel="00000000" w:rsidP="00000000" w:rsidRDefault="00000000" w:rsidRPr="00000000" w14:paraId="00000086">
            <w:pPr>
              <w:numPr>
                <w:ilvl w:val="0"/>
                <w:numId w:val="7"/>
              </w:numPr>
              <w:ind w:left="720" w:hanging="360"/>
              <w:contextualSpacing w:val="1"/>
              <w:rPr>
                <w:sz w:val="22"/>
                <w:szCs w:val="22"/>
              </w:rPr>
            </w:pPr>
            <w:r w:rsidDel="00000000" w:rsidR="00000000" w:rsidRPr="00000000">
              <w:rPr>
                <w:sz w:val="22"/>
                <w:szCs w:val="22"/>
                <w:rtl w:val="0"/>
              </w:rPr>
              <w:t xml:space="preserve">Clarify points: How many table will share the pencils? How many pencils? Do you think each table  will get more than one pencil? More than ten pencils?</w:t>
            </w:r>
          </w:p>
          <w:p w:rsidR="00000000" w:rsidDel="00000000" w:rsidP="00000000" w:rsidRDefault="00000000" w:rsidRPr="00000000" w14:paraId="00000087">
            <w:pPr>
              <w:numPr>
                <w:ilvl w:val="1"/>
                <w:numId w:val="7"/>
              </w:numPr>
              <w:ind w:left="1440" w:hanging="360"/>
              <w:contextualSpacing w:val="1"/>
              <w:rPr>
                <w:sz w:val="22"/>
                <w:szCs w:val="22"/>
              </w:rPr>
            </w:pPr>
            <w:r w:rsidDel="00000000" w:rsidR="00000000" w:rsidRPr="00000000">
              <w:rPr>
                <w:sz w:val="22"/>
                <w:szCs w:val="22"/>
                <w:rtl w:val="0"/>
              </w:rPr>
              <w:t xml:space="preserve">May have some confusion about “more than,” “less than,” “at least.” </w:t>
            </w:r>
            <w:r w:rsidDel="00000000" w:rsidR="00000000" w:rsidRPr="00000000">
              <w:rPr>
                <w:rtl w:val="0"/>
              </w:rPr>
            </w:r>
          </w:p>
          <w:p w:rsidR="00000000" w:rsidDel="00000000" w:rsidP="00000000" w:rsidRDefault="00000000" w:rsidRPr="00000000" w14:paraId="00000088">
            <w:pPr>
              <w:numPr>
                <w:ilvl w:val="1"/>
                <w:numId w:val="7"/>
              </w:numPr>
              <w:ind w:left="732.0000000000002" w:hanging="360"/>
              <w:contextualSpacing w:val="1"/>
              <w:rPr>
                <w:sz w:val="22"/>
                <w:szCs w:val="22"/>
              </w:rPr>
            </w:pPr>
            <w:r w:rsidDel="00000000" w:rsidR="00000000" w:rsidRPr="00000000">
              <w:rPr>
                <w:sz w:val="22"/>
                <w:szCs w:val="22"/>
                <w:rtl w:val="0"/>
              </w:rPr>
              <w:t xml:space="preserve">Explain to the students that we will now work on the problem in our notebooks and I will come around to help (scaffold) for those who need help.  </w:t>
            </w:r>
          </w:p>
          <w:p w:rsidR="00000000" w:rsidDel="00000000" w:rsidP="00000000" w:rsidRDefault="00000000" w:rsidRPr="00000000" w14:paraId="00000089">
            <w:pPr>
              <w:ind w:left="720" w:firstLine="0"/>
              <w:contextualSpacing w:val="0"/>
              <w:rPr>
                <w:sz w:val="22"/>
                <w:szCs w:val="22"/>
              </w:rPr>
            </w:pPr>
            <w:r w:rsidDel="00000000" w:rsidR="00000000" w:rsidRPr="00000000">
              <w:rPr>
                <w:sz w:val="22"/>
                <w:szCs w:val="22"/>
                <w:rtl w:val="0"/>
              </w:rPr>
              <w:t xml:space="preserve"> </w:t>
            </w:r>
          </w:p>
          <w:p w:rsidR="00000000" w:rsidDel="00000000" w:rsidP="00000000" w:rsidRDefault="00000000" w:rsidRPr="00000000" w14:paraId="0000008A">
            <w:pPr>
              <w:contextualSpacing w:val="0"/>
              <w:rPr>
                <w:sz w:val="22"/>
                <w:szCs w:val="22"/>
              </w:rPr>
            </w:pPr>
            <w:r w:rsidDel="00000000" w:rsidR="00000000" w:rsidRPr="00000000">
              <w:rPr>
                <w:sz w:val="22"/>
                <w:szCs w:val="22"/>
                <w:rtl w:val="0"/>
              </w:rPr>
              <w:t xml:space="preserve">Phase 2: Send students out to work on the problem while I walk around and conference. I will select two to three students to go to the board and start writing out their strategy before they share their strategies for phase 3. At least one will be a direct modeling strategy. </w:t>
            </w:r>
            <w:commentRangeStart w:id="0"/>
            <w:commentRangeStart w:id="1"/>
            <w:r w:rsidDel="00000000" w:rsidR="00000000" w:rsidRPr="00000000">
              <w:rPr>
                <w:sz w:val="22"/>
                <w:szCs w:val="22"/>
                <w:rtl w:val="0"/>
              </w:rPr>
              <w:t xml:space="preserve">If students finish early I will ask them to find a different way to solve the problem. If they finish that then I will also have a different set of numbers they can try. </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8B">
            <w:pPr>
              <w:contextualSpacing w:val="0"/>
              <w:rPr>
                <w:sz w:val="22"/>
                <w:szCs w:val="22"/>
              </w:rPr>
            </w:pPr>
            <w:r w:rsidDel="00000000" w:rsidR="00000000" w:rsidRPr="00000000">
              <w:rPr>
                <w:rtl w:val="0"/>
              </w:rPr>
            </w:r>
          </w:p>
          <w:p w:rsidR="00000000" w:rsidDel="00000000" w:rsidP="00000000" w:rsidRDefault="00000000" w:rsidRPr="00000000" w14:paraId="0000008C">
            <w:pPr>
              <w:contextualSpacing w:val="0"/>
              <w:rPr>
                <w:sz w:val="22"/>
                <w:szCs w:val="22"/>
              </w:rPr>
            </w:pPr>
            <w:r w:rsidDel="00000000" w:rsidR="00000000" w:rsidRPr="00000000">
              <w:rPr>
                <w:sz w:val="22"/>
                <w:szCs w:val="22"/>
                <w:rtl w:val="0"/>
              </w:rPr>
              <w:t xml:space="preserve">Phase 3:</w:t>
            </w:r>
            <w:r w:rsidDel="00000000" w:rsidR="00000000" w:rsidRPr="00000000">
              <w:rPr>
                <w:sz w:val="22"/>
                <w:szCs w:val="22"/>
                <w:rtl w:val="0"/>
              </w:rPr>
              <w:t xml:space="preserve"> I will bring the students’ attention back to the front. I will model a strategy share by having the student I chose explain their strategy while stopping the student at certain points to clarify and question. After clarifying, I will connect back to the whole group and ask them to to turn to a partner and talk about whether they did something similar or different at that point in solving the problem and to talk about that portion of their strategy. Find ways to connect one person’s strategy to </w:t>
            </w:r>
            <w:r w:rsidDel="00000000" w:rsidR="00000000" w:rsidRPr="00000000">
              <w:rPr>
                <w:sz w:val="22"/>
                <w:szCs w:val="22"/>
                <w:rtl w:val="0"/>
              </w:rPr>
              <w:t xml:space="preserve">another</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8D">
            <w:pPr>
              <w:contextualSpacing w:val="0"/>
              <w:rPr>
                <w:b w:val="0"/>
                <w:sz w:val="22"/>
                <w:szCs w:val="22"/>
                <w:vertAlign w:val="baseline"/>
              </w:rPr>
            </w:pPr>
            <w:r w:rsidDel="00000000" w:rsidR="00000000" w:rsidRPr="00000000">
              <w:rPr>
                <w:rtl w:val="0"/>
              </w:rPr>
            </w:r>
          </w:p>
          <w:p w:rsidR="00000000" w:rsidDel="00000000" w:rsidP="00000000" w:rsidRDefault="00000000" w:rsidRPr="00000000" w14:paraId="0000008E">
            <w:pPr>
              <w:contextualSpacing w:val="0"/>
              <w:rPr>
                <w:sz w:val="22"/>
                <w:szCs w:val="22"/>
              </w:rPr>
            </w:pPr>
            <w:r w:rsidDel="00000000" w:rsidR="00000000" w:rsidRPr="00000000">
              <w:rPr>
                <w:sz w:val="22"/>
                <w:szCs w:val="22"/>
                <w:rtl w:val="0"/>
              </w:rPr>
              <w:t xml:space="preserve">Closing discussion: Students will have an opportunity to discuss what they learned from today’s three phase math lesson. They will first pair share then I will have them share out with the class.</w:t>
            </w:r>
          </w:p>
          <w:p w:rsidR="00000000" w:rsidDel="00000000" w:rsidP="00000000" w:rsidRDefault="00000000" w:rsidRPr="00000000" w14:paraId="0000008F">
            <w:pPr>
              <w:contextualSpacing w:val="0"/>
              <w:rPr>
                <w:sz w:val="22"/>
                <w:szCs w:val="22"/>
              </w:rPr>
            </w:pPr>
            <w:r w:rsidDel="00000000" w:rsidR="00000000" w:rsidRPr="00000000">
              <w:rPr>
                <w:sz w:val="22"/>
                <w:szCs w:val="22"/>
                <w:rtl w:val="0"/>
              </w:rPr>
              <w:t xml:space="preserve">Reflect on what we just did:</w:t>
            </w:r>
          </w:p>
          <w:p w:rsidR="00000000" w:rsidDel="00000000" w:rsidP="00000000" w:rsidRDefault="00000000" w:rsidRPr="00000000" w14:paraId="00000090">
            <w:pPr>
              <w:numPr>
                <w:ilvl w:val="0"/>
                <w:numId w:val="8"/>
              </w:numPr>
              <w:ind w:left="720" w:hanging="360"/>
              <w:contextualSpacing w:val="1"/>
              <w:rPr>
                <w:sz w:val="22"/>
                <w:szCs w:val="22"/>
                <w:u w:val="none"/>
              </w:rPr>
            </w:pPr>
            <w:r w:rsidDel="00000000" w:rsidR="00000000" w:rsidRPr="00000000">
              <w:rPr>
                <w:sz w:val="22"/>
                <w:szCs w:val="22"/>
                <w:rtl w:val="0"/>
              </w:rPr>
              <w:t xml:space="preserve">Have someone share what we did today</w:t>
            </w:r>
          </w:p>
          <w:p w:rsidR="00000000" w:rsidDel="00000000" w:rsidP="00000000" w:rsidRDefault="00000000" w:rsidRPr="00000000" w14:paraId="00000091">
            <w:pPr>
              <w:numPr>
                <w:ilvl w:val="0"/>
                <w:numId w:val="8"/>
              </w:numPr>
              <w:ind w:left="720" w:hanging="360"/>
              <w:contextualSpacing w:val="1"/>
              <w:rPr>
                <w:sz w:val="22"/>
                <w:szCs w:val="22"/>
                <w:u w:val="none"/>
              </w:rPr>
            </w:pPr>
            <w:r w:rsidDel="00000000" w:rsidR="00000000" w:rsidRPr="00000000">
              <w:rPr>
                <w:sz w:val="22"/>
                <w:szCs w:val="22"/>
                <w:rtl w:val="0"/>
              </w:rPr>
              <w:t xml:space="preserve">What is one thing you learned today?</w:t>
            </w:r>
          </w:p>
          <w:p w:rsidR="00000000" w:rsidDel="00000000" w:rsidP="00000000" w:rsidRDefault="00000000" w:rsidRPr="00000000" w14:paraId="00000092">
            <w:pPr>
              <w:numPr>
                <w:ilvl w:val="0"/>
                <w:numId w:val="8"/>
              </w:numPr>
              <w:ind w:left="720" w:hanging="360"/>
              <w:contextualSpacing w:val="1"/>
              <w:rPr>
                <w:sz w:val="22"/>
                <w:szCs w:val="22"/>
                <w:u w:val="none"/>
              </w:rPr>
            </w:pPr>
            <w:r w:rsidDel="00000000" w:rsidR="00000000" w:rsidRPr="00000000">
              <w:rPr>
                <w:sz w:val="22"/>
                <w:szCs w:val="22"/>
                <w:rtl w:val="0"/>
              </w:rPr>
              <w:t xml:space="preserve">What is something you learned about math and something you learned about your partner?</w:t>
            </w:r>
            <w:r w:rsidDel="00000000" w:rsidR="00000000" w:rsidRPr="00000000">
              <w:rPr>
                <w:rtl w:val="0"/>
              </w:rPr>
            </w:r>
          </w:p>
        </w:tc>
        <w:tc>
          <w:tcPr>
            <w:vAlign w:val="top"/>
          </w:tcPr>
          <w:p w:rsidR="00000000" w:rsidDel="00000000" w:rsidP="00000000" w:rsidRDefault="00000000" w:rsidRPr="00000000" w14:paraId="00000093">
            <w:pPr>
              <w:contextualSpacing w:val="0"/>
              <w:rPr>
                <w:b w:val="0"/>
                <w:sz w:val="20"/>
                <w:szCs w:val="20"/>
                <w:u w:val="single"/>
                <w:vertAlign w:val="baseline"/>
              </w:rPr>
            </w:pPr>
            <w:r w:rsidDel="00000000" w:rsidR="00000000" w:rsidRPr="00000000">
              <w:rPr>
                <w:b w:val="1"/>
                <w:sz w:val="20"/>
                <w:szCs w:val="20"/>
                <w:u w:val="single"/>
                <w:vertAlign w:val="baseline"/>
                <w:rtl w:val="0"/>
              </w:rPr>
              <w:t xml:space="preserve">Students</w:t>
            </w:r>
            <w:r w:rsidDel="00000000" w:rsidR="00000000" w:rsidRPr="00000000">
              <w:rPr>
                <w:rtl w:val="0"/>
              </w:rPr>
            </w:r>
          </w:p>
          <w:p w:rsidR="00000000" w:rsidDel="00000000" w:rsidP="00000000" w:rsidRDefault="00000000" w:rsidRPr="00000000" w14:paraId="00000094">
            <w:pPr>
              <w:contextualSpacing w:val="0"/>
              <w:rPr>
                <w:sz w:val="20"/>
                <w:szCs w:val="20"/>
              </w:rPr>
            </w:pPr>
            <w:r w:rsidDel="00000000" w:rsidR="00000000" w:rsidRPr="00000000">
              <w:rPr>
                <w:rtl w:val="0"/>
              </w:rPr>
            </w:r>
          </w:p>
          <w:p w:rsidR="00000000" w:rsidDel="00000000" w:rsidP="00000000" w:rsidRDefault="00000000" w:rsidRPr="00000000" w14:paraId="00000095">
            <w:pPr>
              <w:contextualSpacing w:val="0"/>
              <w:rPr>
                <w:sz w:val="22"/>
                <w:szCs w:val="22"/>
              </w:rPr>
            </w:pPr>
            <w:r w:rsidDel="00000000" w:rsidR="00000000" w:rsidRPr="00000000">
              <w:rPr>
                <w:sz w:val="22"/>
                <w:szCs w:val="22"/>
                <w:rtl w:val="0"/>
              </w:rPr>
              <w:t xml:space="preserve">Phase 1: Students will take out their notebooks and a pencil. </w:t>
            </w:r>
          </w:p>
          <w:p w:rsidR="00000000" w:rsidDel="00000000" w:rsidP="00000000" w:rsidRDefault="00000000" w:rsidRPr="00000000" w14:paraId="00000096">
            <w:pPr>
              <w:contextualSpacing w:val="0"/>
              <w:rPr>
                <w:sz w:val="22"/>
                <w:szCs w:val="22"/>
              </w:rPr>
            </w:pPr>
            <w:r w:rsidDel="00000000" w:rsidR="00000000" w:rsidRPr="00000000">
              <w:rPr>
                <w:rtl w:val="0"/>
              </w:rPr>
            </w:r>
          </w:p>
          <w:p w:rsidR="00000000" w:rsidDel="00000000" w:rsidP="00000000" w:rsidRDefault="00000000" w:rsidRPr="00000000" w14:paraId="00000097">
            <w:pPr>
              <w:contextualSpacing w:val="0"/>
              <w:rPr>
                <w:sz w:val="22"/>
                <w:szCs w:val="22"/>
              </w:rPr>
            </w:pPr>
            <w:r w:rsidDel="00000000" w:rsidR="00000000" w:rsidRPr="00000000">
              <w:rPr>
                <w:rtl w:val="0"/>
              </w:rPr>
            </w:r>
          </w:p>
          <w:p w:rsidR="00000000" w:rsidDel="00000000" w:rsidP="00000000" w:rsidRDefault="00000000" w:rsidRPr="00000000" w14:paraId="00000098">
            <w:pPr>
              <w:contextualSpacing w:val="0"/>
              <w:rPr>
                <w:sz w:val="22"/>
                <w:szCs w:val="22"/>
              </w:rPr>
            </w:pPr>
            <w:r w:rsidDel="00000000" w:rsidR="00000000" w:rsidRPr="00000000">
              <w:rPr>
                <w:sz w:val="22"/>
                <w:szCs w:val="22"/>
                <w:rtl w:val="0"/>
              </w:rPr>
              <w:t xml:space="preserve">Students will follow along. </w:t>
            </w:r>
          </w:p>
          <w:p w:rsidR="00000000" w:rsidDel="00000000" w:rsidP="00000000" w:rsidRDefault="00000000" w:rsidRPr="00000000" w14:paraId="00000099">
            <w:pPr>
              <w:contextualSpacing w:val="0"/>
              <w:rPr>
                <w:sz w:val="22"/>
                <w:szCs w:val="22"/>
              </w:rPr>
            </w:pPr>
            <w:r w:rsidDel="00000000" w:rsidR="00000000" w:rsidRPr="00000000">
              <w:rPr>
                <w:rtl w:val="0"/>
              </w:rPr>
            </w:r>
          </w:p>
          <w:p w:rsidR="00000000" w:rsidDel="00000000" w:rsidP="00000000" w:rsidRDefault="00000000" w:rsidRPr="00000000" w14:paraId="0000009A">
            <w:pPr>
              <w:contextualSpacing w:val="0"/>
              <w:rPr>
                <w:sz w:val="22"/>
                <w:szCs w:val="22"/>
              </w:rPr>
            </w:pPr>
            <w:r w:rsidDel="00000000" w:rsidR="00000000" w:rsidRPr="00000000">
              <w:rPr>
                <w:rtl w:val="0"/>
              </w:rPr>
            </w:r>
          </w:p>
          <w:p w:rsidR="00000000" w:rsidDel="00000000" w:rsidP="00000000" w:rsidRDefault="00000000" w:rsidRPr="00000000" w14:paraId="0000009B">
            <w:pPr>
              <w:contextualSpacing w:val="0"/>
              <w:rPr>
                <w:sz w:val="22"/>
                <w:szCs w:val="22"/>
              </w:rPr>
            </w:pPr>
            <w:r w:rsidDel="00000000" w:rsidR="00000000" w:rsidRPr="00000000">
              <w:rPr>
                <w:rtl w:val="0"/>
              </w:rPr>
            </w:r>
          </w:p>
          <w:p w:rsidR="00000000" w:rsidDel="00000000" w:rsidP="00000000" w:rsidRDefault="00000000" w:rsidRPr="00000000" w14:paraId="0000009C">
            <w:pPr>
              <w:contextualSpacing w:val="0"/>
              <w:rPr>
                <w:sz w:val="22"/>
                <w:szCs w:val="22"/>
              </w:rPr>
            </w:pPr>
            <w:r w:rsidDel="00000000" w:rsidR="00000000" w:rsidRPr="00000000">
              <w:rPr>
                <w:rtl w:val="0"/>
              </w:rPr>
            </w:r>
          </w:p>
          <w:p w:rsidR="00000000" w:rsidDel="00000000" w:rsidP="00000000" w:rsidRDefault="00000000" w:rsidRPr="00000000" w14:paraId="0000009D">
            <w:pPr>
              <w:contextualSpacing w:val="0"/>
              <w:rPr>
                <w:sz w:val="22"/>
                <w:szCs w:val="22"/>
              </w:rPr>
            </w:pPr>
            <w:r w:rsidDel="00000000" w:rsidR="00000000" w:rsidRPr="00000000">
              <w:rPr>
                <w:rtl w:val="0"/>
              </w:rPr>
            </w:r>
          </w:p>
          <w:p w:rsidR="00000000" w:rsidDel="00000000" w:rsidP="00000000" w:rsidRDefault="00000000" w:rsidRPr="00000000" w14:paraId="0000009E">
            <w:pPr>
              <w:contextualSpacing w:val="0"/>
              <w:rPr>
                <w:sz w:val="22"/>
                <w:szCs w:val="22"/>
              </w:rPr>
            </w:pPr>
            <w:r w:rsidDel="00000000" w:rsidR="00000000" w:rsidRPr="00000000">
              <w:rPr>
                <w:rtl w:val="0"/>
              </w:rPr>
            </w:r>
          </w:p>
          <w:p w:rsidR="00000000" w:rsidDel="00000000" w:rsidP="00000000" w:rsidRDefault="00000000" w:rsidRPr="00000000" w14:paraId="0000009F">
            <w:pPr>
              <w:contextualSpacing w:val="0"/>
              <w:rPr>
                <w:sz w:val="22"/>
                <w:szCs w:val="22"/>
              </w:rPr>
            </w:pPr>
            <w:r w:rsidDel="00000000" w:rsidR="00000000" w:rsidRPr="00000000">
              <w:rPr>
                <w:sz w:val="22"/>
                <w:szCs w:val="22"/>
                <w:rtl w:val="0"/>
              </w:rPr>
              <w:t xml:space="preserve">Students will be free to respond to questions, ask questions. </w:t>
            </w:r>
          </w:p>
          <w:p w:rsidR="00000000" w:rsidDel="00000000" w:rsidP="00000000" w:rsidRDefault="00000000" w:rsidRPr="00000000" w14:paraId="000000A0">
            <w:pPr>
              <w:contextualSpacing w:val="0"/>
              <w:rPr>
                <w:sz w:val="22"/>
                <w:szCs w:val="22"/>
              </w:rPr>
            </w:pPr>
            <w:r w:rsidDel="00000000" w:rsidR="00000000" w:rsidRPr="00000000">
              <w:rPr>
                <w:rtl w:val="0"/>
              </w:rPr>
            </w:r>
          </w:p>
          <w:p w:rsidR="00000000" w:rsidDel="00000000" w:rsidP="00000000" w:rsidRDefault="00000000" w:rsidRPr="00000000" w14:paraId="000000A1">
            <w:pPr>
              <w:contextualSpacing w:val="0"/>
              <w:rPr>
                <w:sz w:val="22"/>
                <w:szCs w:val="22"/>
              </w:rPr>
            </w:pPr>
            <w:r w:rsidDel="00000000" w:rsidR="00000000" w:rsidRPr="00000000">
              <w:rPr>
                <w:rtl w:val="0"/>
              </w:rPr>
            </w:r>
          </w:p>
          <w:p w:rsidR="00000000" w:rsidDel="00000000" w:rsidP="00000000" w:rsidRDefault="00000000" w:rsidRPr="00000000" w14:paraId="000000A2">
            <w:pPr>
              <w:contextualSpacing w:val="0"/>
              <w:rPr>
                <w:sz w:val="22"/>
                <w:szCs w:val="22"/>
              </w:rPr>
            </w:pPr>
            <w:r w:rsidDel="00000000" w:rsidR="00000000" w:rsidRPr="00000000">
              <w:rPr>
                <w:rtl w:val="0"/>
              </w:rPr>
            </w:r>
          </w:p>
          <w:p w:rsidR="00000000" w:rsidDel="00000000" w:rsidP="00000000" w:rsidRDefault="00000000" w:rsidRPr="00000000" w14:paraId="000000A3">
            <w:pPr>
              <w:contextualSpacing w:val="0"/>
              <w:rPr>
                <w:sz w:val="22"/>
                <w:szCs w:val="22"/>
              </w:rPr>
            </w:pPr>
            <w:r w:rsidDel="00000000" w:rsidR="00000000" w:rsidRPr="00000000">
              <w:rPr>
                <w:rtl w:val="0"/>
              </w:rPr>
            </w:r>
          </w:p>
          <w:p w:rsidR="00000000" w:rsidDel="00000000" w:rsidP="00000000" w:rsidRDefault="00000000" w:rsidRPr="00000000" w14:paraId="000000A4">
            <w:pPr>
              <w:contextualSpacing w:val="0"/>
              <w:rPr>
                <w:sz w:val="22"/>
                <w:szCs w:val="22"/>
              </w:rPr>
            </w:pPr>
            <w:r w:rsidDel="00000000" w:rsidR="00000000" w:rsidRPr="00000000">
              <w:rPr>
                <w:rtl w:val="0"/>
              </w:rPr>
            </w:r>
          </w:p>
          <w:p w:rsidR="00000000" w:rsidDel="00000000" w:rsidP="00000000" w:rsidRDefault="00000000" w:rsidRPr="00000000" w14:paraId="000000A5">
            <w:pPr>
              <w:contextualSpacing w:val="0"/>
              <w:rPr>
                <w:sz w:val="22"/>
                <w:szCs w:val="22"/>
              </w:rPr>
            </w:pPr>
            <w:r w:rsidDel="00000000" w:rsidR="00000000" w:rsidRPr="00000000">
              <w:rPr>
                <w:rtl w:val="0"/>
              </w:rPr>
            </w:r>
          </w:p>
          <w:p w:rsidR="00000000" w:rsidDel="00000000" w:rsidP="00000000" w:rsidRDefault="00000000" w:rsidRPr="00000000" w14:paraId="000000A6">
            <w:pPr>
              <w:contextualSpacing w:val="0"/>
              <w:rPr>
                <w:sz w:val="22"/>
                <w:szCs w:val="22"/>
              </w:rPr>
            </w:pPr>
            <w:r w:rsidDel="00000000" w:rsidR="00000000" w:rsidRPr="00000000">
              <w:rPr>
                <w:rtl w:val="0"/>
              </w:rPr>
            </w:r>
          </w:p>
          <w:p w:rsidR="00000000" w:rsidDel="00000000" w:rsidP="00000000" w:rsidRDefault="00000000" w:rsidRPr="00000000" w14:paraId="000000A7">
            <w:pPr>
              <w:contextualSpacing w:val="0"/>
              <w:rPr>
                <w:sz w:val="22"/>
                <w:szCs w:val="22"/>
              </w:rPr>
            </w:pPr>
            <w:r w:rsidDel="00000000" w:rsidR="00000000" w:rsidRPr="00000000">
              <w:rPr>
                <w:rtl w:val="0"/>
              </w:rPr>
            </w:r>
          </w:p>
          <w:p w:rsidR="00000000" w:rsidDel="00000000" w:rsidP="00000000" w:rsidRDefault="00000000" w:rsidRPr="00000000" w14:paraId="000000A8">
            <w:pPr>
              <w:contextualSpacing w:val="0"/>
              <w:rPr>
                <w:sz w:val="22"/>
                <w:szCs w:val="22"/>
              </w:rPr>
            </w:pPr>
            <w:r w:rsidDel="00000000" w:rsidR="00000000" w:rsidRPr="00000000">
              <w:rPr>
                <w:rtl w:val="0"/>
              </w:rPr>
            </w:r>
          </w:p>
          <w:p w:rsidR="00000000" w:rsidDel="00000000" w:rsidP="00000000" w:rsidRDefault="00000000" w:rsidRPr="00000000" w14:paraId="000000A9">
            <w:pPr>
              <w:contextualSpacing w:val="0"/>
              <w:rPr>
                <w:sz w:val="22"/>
                <w:szCs w:val="22"/>
              </w:rPr>
            </w:pPr>
            <w:r w:rsidDel="00000000" w:rsidR="00000000" w:rsidRPr="00000000">
              <w:rPr>
                <w:rtl w:val="0"/>
              </w:rPr>
            </w:r>
          </w:p>
          <w:p w:rsidR="00000000" w:rsidDel="00000000" w:rsidP="00000000" w:rsidRDefault="00000000" w:rsidRPr="00000000" w14:paraId="000000AA">
            <w:pPr>
              <w:contextualSpacing w:val="0"/>
              <w:rPr>
                <w:sz w:val="22"/>
                <w:szCs w:val="22"/>
              </w:rPr>
            </w:pPr>
            <w:r w:rsidDel="00000000" w:rsidR="00000000" w:rsidRPr="00000000">
              <w:rPr>
                <w:rtl w:val="0"/>
              </w:rPr>
            </w:r>
          </w:p>
          <w:p w:rsidR="00000000" w:rsidDel="00000000" w:rsidP="00000000" w:rsidRDefault="00000000" w:rsidRPr="00000000" w14:paraId="000000AB">
            <w:pPr>
              <w:contextualSpacing w:val="0"/>
              <w:rPr>
                <w:sz w:val="22"/>
                <w:szCs w:val="22"/>
              </w:rPr>
            </w:pPr>
            <w:r w:rsidDel="00000000" w:rsidR="00000000" w:rsidRPr="00000000">
              <w:rPr>
                <w:rtl w:val="0"/>
              </w:rPr>
            </w:r>
          </w:p>
          <w:p w:rsidR="00000000" w:rsidDel="00000000" w:rsidP="00000000" w:rsidRDefault="00000000" w:rsidRPr="00000000" w14:paraId="000000AC">
            <w:pPr>
              <w:contextualSpacing w:val="0"/>
              <w:rPr>
                <w:sz w:val="22"/>
                <w:szCs w:val="22"/>
              </w:rPr>
            </w:pPr>
            <w:r w:rsidDel="00000000" w:rsidR="00000000" w:rsidRPr="00000000">
              <w:rPr>
                <w:rtl w:val="0"/>
              </w:rPr>
            </w:r>
          </w:p>
          <w:p w:rsidR="00000000" w:rsidDel="00000000" w:rsidP="00000000" w:rsidRDefault="00000000" w:rsidRPr="00000000" w14:paraId="000000AD">
            <w:pPr>
              <w:contextualSpacing w:val="0"/>
              <w:rPr>
                <w:sz w:val="22"/>
                <w:szCs w:val="22"/>
              </w:rPr>
            </w:pPr>
            <w:r w:rsidDel="00000000" w:rsidR="00000000" w:rsidRPr="00000000">
              <w:rPr>
                <w:rtl w:val="0"/>
              </w:rPr>
            </w:r>
          </w:p>
          <w:p w:rsidR="00000000" w:rsidDel="00000000" w:rsidP="00000000" w:rsidRDefault="00000000" w:rsidRPr="00000000" w14:paraId="000000AE">
            <w:pPr>
              <w:contextualSpacing w:val="0"/>
              <w:rPr>
                <w:sz w:val="22"/>
                <w:szCs w:val="22"/>
              </w:rPr>
            </w:pPr>
            <w:r w:rsidDel="00000000" w:rsidR="00000000" w:rsidRPr="00000000">
              <w:rPr>
                <w:rtl w:val="0"/>
              </w:rPr>
            </w:r>
          </w:p>
          <w:p w:rsidR="00000000" w:rsidDel="00000000" w:rsidP="00000000" w:rsidRDefault="00000000" w:rsidRPr="00000000" w14:paraId="000000AF">
            <w:pPr>
              <w:contextualSpacing w:val="0"/>
              <w:rPr>
                <w:sz w:val="22"/>
                <w:szCs w:val="22"/>
              </w:rPr>
            </w:pPr>
            <w:r w:rsidDel="00000000" w:rsidR="00000000" w:rsidRPr="00000000">
              <w:rPr>
                <w:rtl w:val="0"/>
              </w:rPr>
            </w:r>
          </w:p>
          <w:p w:rsidR="00000000" w:rsidDel="00000000" w:rsidP="00000000" w:rsidRDefault="00000000" w:rsidRPr="00000000" w14:paraId="000000B0">
            <w:pPr>
              <w:contextualSpacing w:val="0"/>
              <w:rPr>
                <w:sz w:val="22"/>
                <w:szCs w:val="22"/>
              </w:rPr>
            </w:pPr>
            <w:r w:rsidDel="00000000" w:rsidR="00000000" w:rsidRPr="00000000">
              <w:rPr>
                <w:rtl w:val="0"/>
              </w:rPr>
            </w:r>
          </w:p>
          <w:p w:rsidR="00000000" w:rsidDel="00000000" w:rsidP="00000000" w:rsidRDefault="00000000" w:rsidRPr="00000000" w14:paraId="000000B1">
            <w:pPr>
              <w:contextualSpacing w:val="0"/>
              <w:rPr>
                <w:sz w:val="22"/>
                <w:szCs w:val="22"/>
              </w:rPr>
            </w:pPr>
            <w:r w:rsidDel="00000000" w:rsidR="00000000" w:rsidRPr="00000000">
              <w:rPr>
                <w:rtl w:val="0"/>
              </w:rPr>
            </w:r>
          </w:p>
          <w:p w:rsidR="00000000" w:rsidDel="00000000" w:rsidP="00000000" w:rsidRDefault="00000000" w:rsidRPr="00000000" w14:paraId="000000B2">
            <w:pPr>
              <w:contextualSpacing w:val="0"/>
              <w:rPr>
                <w:sz w:val="22"/>
                <w:szCs w:val="22"/>
              </w:rPr>
            </w:pPr>
            <w:r w:rsidDel="00000000" w:rsidR="00000000" w:rsidRPr="00000000">
              <w:rPr>
                <w:rtl w:val="0"/>
              </w:rPr>
            </w:r>
          </w:p>
          <w:p w:rsidR="00000000" w:rsidDel="00000000" w:rsidP="00000000" w:rsidRDefault="00000000" w:rsidRPr="00000000" w14:paraId="000000B3">
            <w:pPr>
              <w:contextualSpacing w:val="0"/>
              <w:rPr>
                <w:sz w:val="22"/>
                <w:szCs w:val="22"/>
              </w:rPr>
            </w:pPr>
            <w:r w:rsidDel="00000000" w:rsidR="00000000" w:rsidRPr="00000000">
              <w:rPr>
                <w:sz w:val="22"/>
                <w:szCs w:val="22"/>
                <w:rtl w:val="0"/>
              </w:rPr>
              <w:t xml:space="preserve">Students will show thumbs up if they have a way to start the problem. If they do not have a way, they can come up and I will help scaffold a way to start. </w:t>
            </w:r>
          </w:p>
          <w:p w:rsidR="00000000" w:rsidDel="00000000" w:rsidP="00000000" w:rsidRDefault="00000000" w:rsidRPr="00000000" w14:paraId="000000B4">
            <w:pPr>
              <w:contextualSpacing w:val="0"/>
              <w:rPr>
                <w:sz w:val="22"/>
                <w:szCs w:val="22"/>
              </w:rPr>
            </w:pPr>
            <w:r w:rsidDel="00000000" w:rsidR="00000000" w:rsidRPr="00000000">
              <w:rPr>
                <w:rtl w:val="0"/>
              </w:rPr>
            </w:r>
          </w:p>
          <w:p w:rsidR="00000000" w:rsidDel="00000000" w:rsidP="00000000" w:rsidRDefault="00000000" w:rsidRPr="00000000" w14:paraId="000000B5">
            <w:pPr>
              <w:contextualSpacing w:val="0"/>
              <w:rPr>
                <w:sz w:val="22"/>
                <w:szCs w:val="22"/>
              </w:rPr>
            </w:pPr>
            <w:r w:rsidDel="00000000" w:rsidR="00000000" w:rsidRPr="00000000">
              <w:rPr>
                <w:sz w:val="22"/>
                <w:szCs w:val="22"/>
                <w:rtl w:val="0"/>
              </w:rPr>
              <w:t xml:space="preserve">One student will be chosen to go up to the board and begin writing the first few stages of their work. This student will help model their strategy in front of the class. </w:t>
            </w:r>
          </w:p>
          <w:p w:rsidR="00000000" w:rsidDel="00000000" w:rsidP="00000000" w:rsidRDefault="00000000" w:rsidRPr="00000000" w14:paraId="000000B6">
            <w:pPr>
              <w:contextualSpacing w:val="0"/>
              <w:rPr>
                <w:sz w:val="22"/>
                <w:szCs w:val="22"/>
              </w:rPr>
            </w:pPr>
            <w:r w:rsidDel="00000000" w:rsidR="00000000" w:rsidRPr="00000000">
              <w:rPr>
                <w:rtl w:val="0"/>
              </w:rPr>
            </w:r>
          </w:p>
          <w:p w:rsidR="00000000" w:rsidDel="00000000" w:rsidP="00000000" w:rsidRDefault="00000000" w:rsidRPr="00000000" w14:paraId="000000B7">
            <w:pPr>
              <w:contextualSpacing w:val="0"/>
              <w:rPr>
                <w:sz w:val="22"/>
                <w:szCs w:val="22"/>
              </w:rPr>
            </w:pPr>
            <w:r w:rsidDel="00000000" w:rsidR="00000000" w:rsidRPr="00000000">
              <w:rPr>
                <w:sz w:val="22"/>
                <w:szCs w:val="22"/>
                <w:rtl w:val="0"/>
              </w:rPr>
              <w:t xml:space="preserve">Students will observe the model strategy share in front of the class involving myself and the selected student.</w:t>
            </w:r>
          </w:p>
          <w:p w:rsidR="00000000" w:rsidDel="00000000" w:rsidP="00000000" w:rsidRDefault="00000000" w:rsidRPr="00000000" w14:paraId="000000B8">
            <w:pPr>
              <w:contextualSpacing w:val="0"/>
              <w:rPr>
                <w:sz w:val="22"/>
                <w:szCs w:val="22"/>
              </w:rPr>
            </w:pPr>
            <w:r w:rsidDel="00000000" w:rsidR="00000000" w:rsidRPr="00000000">
              <w:rPr>
                <w:rtl w:val="0"/>
              </w:rPr>
            </w:r>
          </w:p>
          <w:p w:rsidR="00000000" w:rsidDel="00000000" w:rsidP="00000000" w:rsidRDefault="00000000" w:rsidRPr="00000000" w14:paraId="000000B9">
            <w:pPr>
              <w:contextualSpacing w:val="0"/>
              <w:rPr>
                <w:sz w:val="22"/>
                <w:szCs w:val="22"/>
              </w:rPr>
            </w:pPr>
            <w:r w:rsidDel="00000000" w:rsidR="00000000" w:rsidRPr="00000000">
              <w:rPr>
                <w:sz w:val="22"/>
                <w:szCs w:val="22"/>
                <w:rtl w:val="0"/>
              </w:rPr>
              <w:t xml:space="preserve">Students will work in partners or triads to share their work with each other and discuss their arguments with other other using the sentence starters in the class and what they observed during my model strategy share. </w:t>
            </w:r>
          </w:p>
          <w:p w:rsidR="00000000" w:rsidDel="00000000" w:rsidP="00000000" w:rsidRDefault="00000000" w:rsidRPr="00000000" w14:paraId="000000BA">
            <w:pPr>
              <w:contextualSpacing w:val="0"/>
              <w:rPr>
                <w:sz w:val="22"/>
                <w:szCs w:val="22"/>
              </w:rPr>
            </w:pPr>
            <w:r w:rsidDel="00000000" w:rsidR="00000000" w:rsidRPr="00000000">
              <w:rPr>
                <w:rtl w:val="0"/>
              </w:rPr>
            </w:r>
          </w:p>
          <w:p w:rsidR="00000000" w:rsidDel="00000000" w:rsidP="00000000" w:rsidRDefault="00000000" w:rsidRPr="00000000" w14:paraId="000000BB">
            <w:pPr>
              <w:contextualSpacing w:val="0"/>
              <w:rPr>
                <w:sz w:val="22"/>
                <w:szCs w:val="22"/>
              </w:rPr>
            </w:pPr>
            <w:r w:rsidDel="00000000" w:rsidR="00000000" w:rsidRPr="00000000">
              <w:rPr>
                <w:rtl w:val="0"/>
              </w:rPr>
            </w:r>
          </w:p>
          <w:p w:rsidR="00000000" w:rsidDel="00000000" w:rsidP="00000000" w:rsidRDefault="00000000" w:rsidRPr="00000000" w14:paraId="000000BC">
            <w:pPr>
              <w:contextualSpacing w:val="0"/>
              <w:rPr>
                <w:sz w:val="22"/>
                <w:szCs w:val="22"/>
              </w:rPr>
            </w:pPr>
            <w:r w:rsidDel="00000000" w:rsidR="00000000" w:rsidRPr="00000000">
              <w:rPr>
                <w:rtl w:val="0"/>
              </w:rPr>
            </w:r>
          </w:p>
          <w:p w:rsidR="00000000" w:rsidDel="00000000" w:rsidP="00000000" w:rsidRDefault="00000000" w:rsidRPr="00000000" w14:paraId="000000BD">
            <w:pPr>
              <w:contextualSpacing w:val="0"/>
              <w:rPr>
                <w:sz w:val="22"/>
                <w:szCs w:val="22"/>
              </w:rPr>
            </w:pPr>
            <w:r w:rsidDel="00000000" w:rsidR="00000000" w:rsidRPr="00000000">
              <w:rPr>
                <w:rtl w:val="0"/>
              </w:rPr>
            </w:r>
          </w:p>
          <w:p w:rsidR="00000000" w:rsidDel="00000000" w:rsidP="00000000" w:rsidRDefault="00000000" w:rsidRPr="00000000" w14:paraId="000000BE">
            <w:pPr>
              <w:contextualSpacing w:val="0"/>
              <w:rPr>
                <w:sz w:val="22"/>
                <w:szCs w:val="22"/>
              </w:rPr>
            </w:pPr>
            <w:r w:rsidDel="00000000" w:rsidR="00000000" w:rsidRPr="00000000">
              <w:rPr>
                <w:rtl w:val="0"/>
              </w:rPr>
            </w:r>
          </w:p>
          <w:p w:rsidR="00000000" w:rsidDel="00000000" w:rsidP="00000000" w:rsidRDefault="00000000" w:rsidRPr="00000000" w14:paraId="000000BF">
            <w:pPr>
              <w:contextualSpacing w:val="0"/>
              <w:rPr>
                <w:sz w:val="22"/>
                <w:szCs w:val="22"/>
              </w:rPr>
            </w:pPr>
            <w:r w:rsidDel="00000000" w:rsidR="00000000" w:rsidRPr="00000000">
              <w:rPr>
                <w:rtl w:val="0"/>
              </w:rPr>
            </w:r>
          </w:p>
          <w:p w:rsidR="00000000" w:rsidDel="00000000" w:rsidP="00000000" w:rsidRDefault="00000000" w:rsidRPr="00000000" w14:paraId="000000C0">
            <w:pPr>
              <w:contextualSpacing w:val="0"/>
              <w:rPr>
                <w:sz w:val="22"/>
                <w:szCs w:val="22"/>
              </w:rPr>
            </w:pPr>
            <w:r w:rsidDel="00000000" w:rsidR="00000000" w:rsidRPr="00000000">
              <w:rPr>
                <w:rtl w:val="0"/>
              </w:rPr>
            </w:r>
          </w:p>
          <w:p w:rsidR="00000000" w:rsidDel="00000000" w:rsidP="00000000" w:rsidRDefault="00000000" w:rsidRPr="00000000" w14:paraId="000000C1">
            <w:pPr>
              <w:contextualSpacing w:val="0"/>
              <w:rPr>
                <w:sz w:val="22"/>
                <w:szCs w:val="22"/>
              </w:rPr>
            </w:pPr>
            <w:r w:rsidDel="00000000" w:rsidR="00000000" w:rsidRPr="00000000">
              <w:rPr>
                <w:rtl w:val="0"/>
              </w:rPr>
            </w:r>
          </w:p>
          <w:p w:rsidR="00000000" w:rsidDel="00000000" w:rsidP="00000000" w:rsidRDefault="00000000" w:rsidRPr="00000000" w14:paraId="000000C2">
            <w:pPr>
              <w:contextualSpacing w:val="0"/>
              <w:rPr>
                <w:sz w:val="22"/>
                <w:szCs w:val="22"/>
              </w:rPr>
            </w:pPr>
            <w:r w:rsidDel="00000000" w:rsidR="00000000" w:rsidRPr="00000000">
              <w:rPr>
                <w:rtl w:val="0"/>
              </w:rPr>
            </w:r>
          </w:p>
          <w:p w:rsidR="00000000" w:rsidDel="00000000" w:rsidP="00000000" w:rsidRDefault="00000000" w:rsidRPr="00000000" w14:paraId="000000C3">
            <w:pPr>
              <w:contextualSpacing w:val="0"/>
              <w:rPr>
                <w:sz w:val="22"/>
                <w:szCs w:val="22"/>
              </w:rPr>
            </w:pPr>
            <w:r w:rsidDel="00000000" w:rsidR="00000000" w:rsidRPr="00000000">
              <w:rPr>
                <w:rtl w:val="0"/>
              </w:rPr>
            </w:r>
          </w:p>
          <w:p w:rsidR="00000000" w:rsidDel="00000000" w:rsidP="00000000" w:rsidRDefault="00000000" w:rsidRPr="00000000" w14:paraId="000000C4">
            <w:pPr>
              <w:contextualSpacing w:val="0"/>
              <w:rPr>
                <w:sz w:val="22"/>
                <w:szCs w:val="22"/>
              </w:rPr>
            </w:pPr>
            <w:r w:rsidDel="00000000" w:rsidR="00000000" w:rsidRPr="00000000">
              <w:rPr>
                <w:sz w:val="22"/>
                <w:szCs w:val="22"/>
                <w:rtl w:val="0"/>
              </w:rPr>
              <w:t xml:space="preserve">Students will reflect on how the lesson went for them and what they took away from the lesson. This will be done in pairs before they have an opportunity to share across the class. </w:t>
            </w:r>
          </w:p>
        </w:tc>
        <w:tc>
          <w:tcPr>
            <w:vAlign w:val="top"/>
          </w:tcPr>
          <w:p w:rsidR="00000000" w:rsidDel="00000000" w:rsidP="00000000" w:rsidRDefault="00000000" w:rsidRPr="00000000" w14:paraId="000000C5">
            <w:pPr>
              <w:contextualSpacing w:val="0"/>
              <w:rPr>
                <w:b w:val="0"/>
                <w:sz w:val="20"/>
                <w:szCs w:val="20"/>
                <w:u w:val="single"/>
                <w:vertAlign w:val="baseline"/>
              </w:rPr>
            </w:pPr>
            <w:r w:rsidDel="00000000" w:rsidR="00000000" w:rsidRPr="00000000">
              <w:rPr>
                <w:b w:val="1"/>
                <w:sz w:val="20"/>
                <w:szCs w:val="20"/>
                <w:u w:val="single"/>
                <w:vertAlign w:val="baseline"/>
                <w:rtl w:val="0"/>
              </w:rPr>
              <w:t xml:space="preserve">Resources/</w:t>
            </w:r>
            <w:r w:rsidDel="00000000" w:rsidR="00000000" w:rsidRPr="00000000">
              <w:rPr>
                <w:rtl w:val="0"/>
              </w:rPr>
            </w:r>
          </w:p>
          <w:p w:rsidR="00000000" w:rsidDel="00000000" w:rsidP="00000000" w:rsidRDefault="00000000" w:rsidRPr="00000000" w14:paraId="000000C6">
            <w:pPr>
              <w:contextualSpacing w:val="0"/>
              <w:rPr>
                <w:sz w:val="20"/>
                <w:szCs w:val="20"/>
                <w:vertAlign w:val="baseline"/>
              </w:rPr>
            </w:pPr>
            <w:r w:rsidDel="00000000" w:rsidR="00000000" w:rsidRPr="00000000">
              <w:rPr>
                <w:b w:val="1"/>
                <w:sz w:val="20"/>
                <w:szCs w:val="20"/>
                <w:u w:val="single"/>
                <w:vertAlign w:val="baseline"/>
                <w:rtl w:val="0"/>
              </w:rPr>
              <w:t xml:space="preserve">Materials</w:t>
            </w:r>
            <w:r w:rsidDel="00000000" w:rsidR="00000000" w:rsidRPr="00000000">
              <w:rPr>
                <w:rtl w:val="0"/>
              </w:rPr>
            </w:r>
          </w:p>
          <w:p w:rsidR="00000000" w:rsidDel="00000000" w:rsidP="00000000" w:rsidRDefault="00000000" w:rsidRPr="00000000" w14:paraId="000000C7">
            <w:pPr>
              <w:contextualSpacing w:val="0"/>
              <w:rPr>
                <w:sz w:val="22"/>
                <w:szCs w:val="22"/>
              </w:rPr>
            </w:pPr>
            <w:r w:rsidDel="00000000" w:rsidR="00000000" w:rsidRPr="00000000">
              <w:rPr>
                <w:sz w:val="22"/>
                <w:szCs w:val="22"/>
                <w:rtl w:val="0"/>
              </w:rPr>
              <w:t xml:space="preserve">Students will need a blank sheet of paper to do their work. Preferably one that can be torn out and turned in for me to analyze later. </w:t>
            </w:r>
          </w:p>
          <w:p w:rsidR="00000000" w:rsidDel="00000000" w:rsidP="00000000" w:rsidRDefault="00000000" w:rsidRPr="00000000" w14:paraId="000000C8">
            <w:pPr>
              <w:contextualSpacing w:val="0"/>
              <w:rPr>
                <w:sz w:val="22"/>
                <w:szCs w:val="22"/>
              </w:rPr>
            </w:pPr>
            <w:r w:rsidDel="00000000" w:rsidR="00000000" w:rsidRPr="00000000">
              <w:rPr>
                <w:rtl w:val="0"/>
              </w:rPr>
            </w:r>
          </w:p>
          <w:p w:rsidR="00000000" w:rsidDel="00000000" w:rsidP="00000000" w:rsidRDefault="00000000" w:rsidRPr="00000000" w14:paraId="000000C9">
            <w:pPr>
              <w:contextualSpacing w:val="0"/>
              <w:rPr>
                <w:sz w:val="22"/>
                <w:szCs w:val="22"/>
              </w:rPr>
            </w:pPr>
            <w:r w:rsidDel="00000000" w:rsidR="00000000" w:rsidRPr="00000000">
              <w:rPr>
                <w:rtl w:val="0"/>
              </w:rPr>
            </w:r>
          </w:p>
          <w:p w:rsidR="00000000" w:rsidDel="00000000" w:rsidP="00000000" w:rsidRDefault="00000000" w:rsidRPr="00000000" w14:paraId="000000CA">
            <w:pPr>
              <w:contextualSpacing w:val="0"/>
              <w:rPr>
                <w:sz w:val="22"/>
                <w:szCs w:val="22"/>
              </w:rPr>
            </w:pPr>
            <w:r w:rsidDel="00000000" w:rsidR="00000000" w:rsidRPr="00000000">
              <w:rPr>
                <w:rtl w:val="0"/>
              </w:rPr>
            </w:r>
          </w:p>
          <w:p w:rsidR="00000000" w:rsidDel="00000000" w:rsidP="00000000" w:rsidRDefault="00000000" w:rsidRPr="00000000" w14:paraId="000000CB">
            <w:pPr>
              <w:contextualSpacing w:val="0"/>
              <w:rPr>
                <w:sz w:val="22"/>
                <w:szCs w:val="22"/>
              </w:rPr>
            </w:pPr>
            <w:r w:rsidDel="00000000" w:rsidR="00000000" w:rsidRPr="00000000">
              <w:rPr>
                <w:rtl w:val="0"/>
              </w:rPr>
            </w:r>
          </w:p>
          <w:p w:rsidR="00000000" w:rsidDel="00000000" w:rsidP="00000000" w:rsidRDefault="00000000" w:rsidRPr="00000000" w14:paraId="000000CC">
            <w:pPr>
              <w:contextualSpacing w:val="0"/>
              <w:rPr>
                <w:sz w:val="22"/>
                <w:szCs w:val="22"/>
              </w:rPr>
            </w:pPr>
            <w:r w:rsidDel="00000000" w:rsidR="00000000" w:rsidRPr="00000000">
              <w:rPr>
                <w:rtl w:val="0"/>
              </w:rPr>
            </w:r>
          </w:p>
          <w:p w:rsidR="00000000" w:rsidDel="00000000" w:rsidP="00000000" w:rsidRDefault="00000000" w:rsidRPr="00000000" w14:paraId="000000CD">
            <w:pPr>
              <w:contextualSpacing w:val="0"/>
              <w:rPr>
                <w:sz w:val="22"/>
                <w:szCs w:val="22"/>
              </w:rPr>
            </w:pPr>
            <w:r w:rsidDel="00000000" w:rsidR="00000000" w:rsidRPr="00000000">
              <w:rPr>
                <w:rtl w:val="0"/>
              </w:rPr>
            </w:r>
          </w:p>
          <w:p w:rsidR="00000000" w:rsidDel="00000000" w:rsidP="00000000" w:rsidRDefault="00000000" w:rsidRPr="00000000" w14:paraId="000000CE">
            <w:pPr>
              <w:contextualSpacing w:val="0"/>
              <w:rPr>
                <w:sz w:val="22"/>
                <w:szCs w:val="22"/>
              </w:rPr>
            </w:pPr>
            <w:r w:rsidDel="00000000" w:rsidR="00000000" w:rsidRPr="00000000">
              <w:rPr>
                <w:rtl w:val="0"/>
              </w:rPr>
            </w:r>
          </w:p>
          <w:p w:rsidR="00000000" w:rsidDel="00000000" w:rsidP="00000000" w:rsidRDefault="00000000" w:rsidRPr="00000000" w14:paraId="000000CF">
            <w:pPr>
              <w:contextualSpacing w:val="0"/>
              <w:rPr>
                <w:sz w:val="22"/>
                <w:szCs w:val="22"/>
              </w:rPr>
            </w:pPr>
            <w:r w:rsidDel="00000000" w:rsidR="00000000" w:rsidRPr="00000000">
              <w:rPr>
                <w:rtl w:val="0"/>
              </w:rPr>
            </w:r>
          </w:p>
          <w:p w:rsidR="00000000" w:rsidDel="00000000" w:rsidP="00000000" w:rsidRDefault="00000000" w:rsidRPr="00000000" w14:paraId="000000D0">
            <w:pPr>
              <w:contextualSpacing w:val="0"/>
              <w:rPr>
                <w:sz w:val="22"/>
                <w:szCs w:val="22"/>
              </w:rPr>
            </w:pPr>
            <w:r w:rsidDel="00000000" w:rsidR="00000000" w:rsidRPr="00000000">
              <w:rPr>
                <w:rtl w:val="0"/>
              </w:rPr>
            </w:r>
          </w:p>
          <w:p w:rsidR="00000000" w:rsidDel="00000000" w:rsidP="00000000" w:rsidRDefault="00000000" w:rsidRPr="00000000" w14:paraId="000000D1">
            <w:pPr>
              <w:contextualSpacing w:val="0"/>
              <w:rPr>
                <w:sz w:val="22"/>
                <w:szCs w:val="22"/>
              </w:rPr>
            </w:pPr>
            <w:r w:rsidDel="00000000" w:rsidR="00000000" w:rsidRPr="00000000">
              <w:rPr>
                <w:rtl w:val="0"/>
              </w:rPr>
            </w:r>
          </w:p>
          <w:p w:rsidR="00000000" w:rsidDel="00000000" w:rsidP="00000000" w:rsidRDefault="00000000" w:rsidRPr="00000000" w14:paraId="000000D2">
            <w:pPr>
              <w:contextualSpacing w:val="0"/>
              <w:rPr>
                <w:sz w:val="22"/>
                <w:szCs w:val="22"/>
              </w:rPr>
            </w:pPr>
            <w:r w:rsidDel="00000000" w:rsidR="00000000" w:rsidRPr="00000000">
              <w:rPr>
                <w:rtl w:val="0"/>
              </w:rPr>
            </w:r>
          </w:p>
          <w:p w:rsidR="00000000" w:rsidDel="00000000" w:rsidP="00000000" w:rsidRDefault="00000000" w:rsidRPr="00000000" w14:paraId="000000D3">
            <w:pPr>
              <w:contextualSpacing w:val="0"/>
              <w:rPr>
                <w:sz w:val="22"/>
                <w:szCs w:val="22"/>
              </w:rPr>
            </w:pPr>
            <w:r w:rsidDel="00000000" w:rsidR="00000000" w:rsidRPr="00000000">
              <w:rPr>
                <w:rtl w:val="0"/>
              </w:rPr>
            </w:r>
          </w:p>
          <w:p w:rsidR="00000000" w:rsidDel="00000000" w:rsidP="00000000" w:rsidRDefault="00000000" w:rsidRPr="00000000" w14:paraId="000000D4">
            <w:pPr>
              <w:contextualSpacing w:val="0"/>
              <w:rPr>
                <w:sz w:val="22"/>
                <w:szCs w:val="22"/>
              </w:rPr>
            </w:pPr>
            <w:r w:rsidDel="00000000" w:rsidR="00000000" w:rsidRPr="00000000">
              <w:rPr>
                <w:rtl w:val="0"/>
              </w:rPr>
            </w:r>
          </w:p>
          <w:p w:rsidR="00000000" w:rsidDel="00000000" w:rsidP="00000000" w:rsidRDefault="00000000" w:rsidRPr="00000000" w14:paraId="000000D5">
            <w:pPr>
              <w:contextualSpacing w:val="0"/>
              <w:rPr>
                <w:sz w:val="22"/>
                <w:szCs w:val="22"/>
              </w:rPr>
            </w:pPr>
            <w:r w:rsidDel="00000000" w:rsidR="00000000" w:rsidRPr="00000000">
              <w:rPr>
                <w:rtl w:val="0"/>
              </w:rPr>
            </w:r>
          </w:p>
          <w:p w:rsidR="00000000" w:rsidDel="00000000" w:rsidP="00000000" w:rsidRDefault="00000000" w:rsidRPr="00000000" w14:paraId="000000D6">
            <w:pPr>
              <w:contextualSpacing w:val="0"/>
              <w:rPr>
                <w:sz w:val="22"/>
                <w:szCs w:val="22"/>
              </w:rPr>
            </w:pPr>
            <w:r w:rsidDel="00000000" w:rsidR="00000000" w:rsidRPr="00000000">
              <w:rPr>
                <w:rtl w:val="0"/>
              </w:rPr>
            </w:r>
          </w:p>
          <w:p w:rsidR="00000000" w:rsidDel="00000000" w:rsidP="00000000" w:rsidRDefault="00000000" w:rsidRPr="00000000" w14:paraId="000000D7">
            <w:pPr>
              <w:contextualSpacing w:val="0"/>
              <w:rPr>
                <w:sz w:val="22"/>
                <w:szCs w:val="22"/>
              </w:rPr>
            </w:pPr>
            <w:r w:rsidDel="00000000" w:rsidR="00000000" w:rsidRPr="00000000">
              <w:rPr>
                <w:rtl w:val="0"/>
              </w:rPr>
            </w:r>
          </w:p>
          <w:p w:rsidR="00000000" w:rsidDel="00000000" w:rsidP="00000000" w:rsidRDefault="00000000" w:rsidRPr="00000000" w14:paraId="000000D8">
            <w:pPr>
              <w:contextualSpacing w:val="0"/>
              <w:rPr>
                <w:sz w:val="22"/>
                <w:szCs w:val="22"/>
              </w:rPr>
            </w:pPr>
            <w:r w:rsidDel="00000000" w:rsidR="00000000" w:rsidRPr="00000000">
              <w:rPr>
                <w:rtl w:val="0"/>
              </w:rPr>
            </w:r>
          </w:p>
          <w:p w:rsidR="00000000" w:rsidDel="00000000" w:rsidP="00000000" w:rsidRDefault="00000000" w:rsidRPr="00000000" w14:paraId="000000D9">
            <w:pPr>
              <w:contextualSpacing w:val="0"/>
              <w:rPr>
                <w:sz w:val="22"/>
                <w:szCs w:val="22"/>
              </w:rPr>
            </w:pPr>
            <w:r w:rsidDel="00000000" w:rsidR="00000000" w:rsidRPr="00000000">
              <w:rPr>
                <w:rtl w:val="0"/>
              </w:rPr>
            </w:r>
          </w:p>
          <w:p w:rsidR="00000000" w:rsidDel="00000000" w:rsidP="00000000" w:rsidRDefault="00000000" w:rsidRPr="00000000" w14:paraId="000000DA">
            <w:pPr>
              <w:contextualSpacing w:val="0"/>
              <w:rPr>
                <w:sz w:val="22"/>
                <w:szCs w:val="22"/>
              </w:rPr>
            </w:pPr>
            <w:r w:rsidDel="00000000" w:rsidR="00000000" w:rsidRPr="00000000">
              <w:rPr>
                <w:rtl w:val="0"/>
              </w:rPr>
            </w:r>
          </w:p>
          <w:p w:rsidR="00000000" w:rsidDel="00000000" w:rsidP="00000000" w:rsidRDefault="00000000" w:rsidRPr="00000000" w14:paraId="000000DB">
            <w:pPr>
              <w:contextualSpacing w:val="0"/>
              <w:rPr>
                <w:sz w:val="22"/>
                <w:szCs w:val="22"/>
              </w:rPr>
            </w:pPr>
            <w:r w:rsidDel="00000000" w:rsidR="00000000" w:rsidRPr="00000000">
              <w:rPr>
                <w:rtl w:val="0"/>
              </w:rPr>
            </w:r>
          </w:p>
          <w:p w:rsidR="00000000" w:rsidDel="00000000" w:rsidP="00000000" w:rsidRDefault="00000000" w:rsidRPr="00000000" w14:paraId="000000DC">
            <w:pPr>
              <w:contextualSpacing w:val="0"/>
              <w:rPr>
                <w:sz w:val="22"/>
                <w:szCs w:val="22"/>
              </w:rPr>
            </w:pPr>
            <w:r w:rsidDel="00000000" w:rsidR="00000000" w:rsidRPr="00000000">
              <w:rPr>
                <w:rtl w:val="0"/>
              </w:rPr>
            </w:r>
          </w:p>
          <w:p w:rsidR="00000000" w:rsidDel="00000000" w:rsidP="00000000" w:rsidRDefault="00000000" w:rsidRPr="00000000" w14:paraId="000000DD">
            <w:pPr>
              <w:contextualSpacing w:val="0"/>
              <w:rPr>
                <w:sz w:val="22"/>
                <w:szCs w:val="22"/>
              </w:rPr>
            </w:pPr>
            <w:r w:rsidDel="00000000" w:rsidR="00000000" w:rsidRPr="00000000">
              <w:rPr>
                <w:rtl w:val="0"/>
              </w:rPr>
            </w:r>
          </w:p>
          <w:p w:rsidR="00000000" w:rsidDel="00000000" w:rsidP="00000000" w:rsidRDefault="00000000" w:rsidRPr="00000000" w14:paraId="000000DE">
            <w:pPr>
              <w:contextualSpacing w:val="0"/>
              <w:rPr>
                <w:sz w:val="22"/>
                <w:szCs w:val="22"/>
              </w:rPr>
            </w:pPr>
            <w:r w:rsidDel="00000000" w:rsidR="00000000" w:rsidRPr="00000000">
              <w:rPr>
                <w:rtl w:val="0"/>
              </w:rPr>
            </w:r>
          </w:p>
          <w:p w:rsidR="00000000" w:rsidDel="00000000" w:rsidP="00000000" w:rsidRDefault="00000000" w:rsidRPr="00000000" w14:paraId="000000DF">
            <w:pPr>
              <w:contextualSpacing w:val="0"/>
              <w:rPr>
                <w:sz w:val="22"/>
                <w:szCs w:val="22"/>
              </w:rPr>
            </w:pPr>
            <w:r w:rsidDel="00000000" w:rsidR="00000000" w:rsidRPr="00000000">
              <w:rPr>
                <w:sz w:val="22"/>
                <w:szCs w:val="22"/>
                <w:rtl w:val="0"/>
              </w:rPr>
              <w:t xml:space="preserve">Make sure students have access to unit cubes, base tens, hundreds, etc. </w:t>
            </w:r>
          </w:p>
          <w:p w:rsidR="00000000" w:rsidDel="00000000" w:rsidP="00000000" w:rsidRDefault="00000000" w:rsidRPr="00000000" w14:paraId="000000E0">
            <w:pPr>
              <w:contextualSpacing w:val="0"/>
              <w:rPr>
                <w:sz w:val="22"/>
                <w:szCs w:val="22"/>
              </w:rPr>
            </w:pPr>
            <w:r w:rsidDel="00000000" w:rsidR="00000000" w:rsidRPr="00000000">
              <w:rPr>
                <w:sz w:val="22"/>
                <w:szCs w:val="22"/>
                <w:rtl w:val="0"/>
              </w:rPr>
              <w:t xml:space="preserve">(will be pre set up in the morning and placed on tables in transition from ELD to Math</w:t>
            </w:r>
          </w:p>
        </w:tc>
      </w:tr>
    </w:tbl>
    <w:p w:rsidR="00000000" w:rsidDel="00000000" w:rsidP="00000000" w:rsidRDefault="00000000" w:rsidRPr="00000000" w14:paraId="000000E1">
      <w:pPr>
        <w:contextualSpacing w:val="0"/>
        <w:rPr>
          <w:sz w:val="20"/>
          <w:szCs w:val="20"/>
          <w:vertAlign w:val="baseline"/>
        </w:rPr>
      </w:pPr>
      <w:r w:rsidDel="00000000" w:rsidR="00000000" w:rsidRPr="00000000">
        <w:rPr>
          <w:rtl w:val="0"/>
        </w:rPr>
      </w:r>
    </w:p>
    <w:p w:rsidR="00000000" w:rsidDel="00000000" w:rsidP="00000000" w:rsidRDefault="00000000" w:rsidRPr="00000000" w14:paraId="000000E2">
      <w:pPr>
        <w:contextualSpacing w:val="0"/>
        <w:rPr>
          <w:sz w:val="20"/>
          <w:szCs w:val="20"/>
          <w:vertAlign w:val="baseline"/>
        </w:rPr>
      </w:pPr>
      <w:r w:rsidDel="00000000" w:rsidR="00000000" w:rsidRPr="00000000">
        <w:rPr>
          <w:rtl w:val="0"/>
        </w:rPr>
      </w:r>
    </w:p>
    <w:p w:rsidR="00000000" w:rsidDel="00000000" w:rsidP="00000000" w:rsidRDefault="00000000" w:rsidRPr="00000000" w14:paraId="000000E3">
      <w:pPr>
        <w:contextualSpacing w:val="0"/>
        <w:rPr/>
      </w:pPr>
      <w:r w:rsidDel="00000000" w:rsidR="00000000" w:rsidRPr="00000000">
        <w:rPr>
          <w:rtl w:val="0"/>
        </w:rPr>
        <w:t xml:space="preserve">Reflection:</w:t>
      </w:r>
    </w:p>
    <w:p w:rsidR="00000000" w:rsidDel="00000000" w:rsidP="00000000" w:rsidRDefault="00000000" w:rsidRPr="00000000" w14:paraId="000000E4">
      <w:pPr>
        <w:contextualSpacing w:val="0"/>
        <w:rPr/>
      </w:pPr>
      <w:r w:rsidDel="00000000" w:rsidR="00000000" w:rsidRPr="00000000">
        <w:rPr>
          <w:rtl w:val="0"/>
        </w:rPr>
      </w:r>
    </w:p>
    <w:p w:rsidR="00000000" w:rsidDel="00000000" w:rsidP="00000000" w:rsidRDefault="00000000" w:rsidRPr="00000000" w14:paraId="000000E5">
      <w:pPr>
        <w:contextualSpacing w:val="0"/>
        <w:rPr/>
      </w:pPr>
      <w:r w:rsidDel="00000000" w:rsidR="00000000" w:rsidRPr="00000000">
        <w:rPr>
          <w:rtl w:val="0"/>
        </w:rPr>
        <w:t xml:space="preserve">    I felt like the lesson went well in terms of the flow between the different segments of the lesson. I felt that the class was engaged and when there was work time, the students were interested and involved in solving the math problem and working through their strategies with each other. I felt that I really thought out my lesson well enough to understand where complications could arise and where I would need to do more scaffolding. While thinking about my specific group of students, I realized I would need to adapt the lesson for students who would finish the problem so quickly by giving them other ways to do the problem and different number sets to plug in. In the same vein I also had to think of the students who need extra time or extra scaffolding. For these students, I made sure we walked through the problem together, carefully before moving on to make the expectations of the problem explicit. I also had manipulative items available for them to use if they felt they needed that scaffold. The goal of the lesson was not for them to master division but to get comfortable with understanding their own strategy which may or may not have included the standard algorithm. Moving forward from this lesson I want to make sure I work on clarifying instructions for students who finish quickly so they already know the routine: first you try another strategy and then you can use the variation of the problem using different number sets. I felt that I had a good sense of time management and class management. I was able to go through the several phases of this lesson while being able to go in depth to each section without rushing students and still being able to contain the lesson in the allotted time. I provided variations of call and responses to differentiate holding and keeping my students’ attention. I felt like it was a strong lesson and I would like to continue the strong parts of this lesson throughout my future lessons.</w:t>
      </w:r>
    </w:p>
    <w:p w:rsidR="00000000" w:rsidDel="00000000" w:rsidP="00000000" w:rsidRDefault="00000000" w:rsidRPr="00000000" w14:paraId="000000E6">
      <w:pPr>
        <w:contextualSpacing w:val="0"/>
        <w:rPr/>
      </w:pPr>
      <w:r w:rsidDel="00000000" w:rsidR="00000000" w:rsidRPr="00000000">
        <w:rPr>
          <w:rtl w:val="0"/>
        </w:rPr>
      </w:r>
    </w:p>
    <w:sectPr>
      <w:pgSz w:h="15840" w:w="12240"/>
      <w:pgMar w:bottom="432" w:top="720" w:left="648" w:right="648"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VID VILLARREAL" w:id="0" w:date="2018-01-17T03:09:18Z">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have added things students can do if they finish early or if the problem is too easy and they solve it quickly.</w:t>
      </w:r>
    </w:p>
  </w:comment>
  <w:comment w:author="JEFF STUART SHARE" w:id="1" w:date="2018-01-17T04:17:04Z">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idea</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corestandards.org/Math/Practice/MP3/" TargetMode="External"/><Relationship Id="rId8" Type="http://schemas.openxmlformats.org/officeDocument/2006/relationships/hyperlink" Target="http://www.corestandards.org/Math/Practice/MP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